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8" w:rsidRPr="00E81383" w:rsidRDefault="007E5D28" w:rsidP="002F1FBD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8138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Pr="00E81383" w:rsidRDefault="007E5D28" w:rsidP="002F1FBD">
      <w:pPr>
        <w:jc w:val="right"/>
        <w:rPr>
          <w:sz w:val="24"/>
          <w:szCs w:val="24"/>
        </w:rPr>
      </w:pPr>
      <w:r w:rsidRPr="00E81383"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Pr="00E81383" w:rsidRDefault="007E5D28" w:rsidP="002F1FBD">
      <w:pPr>
        <w:jc w:val="right"/>
        <w:rPr>
          <w:sz w:val="24"/>
          <w:szCs w:val="24"/>
        </w:rPr>
      </w:pPr>
      <w:r w:rsidRPr="00E81383">
        <w:rPr>
          <w:sz w:val="24"/>
          <w:szCs w:val="24"/>
        </w:rPr>
        <w:t>контрольно- счетной палаты</w:t>
      </w:r>
    </w:p>
    <w:p w:rsidR="007E5D28" w:rsidRPr="00E81383" w:rsidRDefault="007E5D28" w:rsidP="002F1FBD">
      <w:pPr>
        <w:jc w:val="right"/>
        <w:rPr>
          <w:sz w:val="24"/>
          <w:szCs w:val="24"/>
        </w:rPr>
      </w:pPr>
      <w:r w:rsidRPr="00E81383">
        <w:rPr>
          <w:sz w:val="24"/>
          <w:szCs w:val="24"/>
        </w:rPr>
        <w:t>Быковского муниципального района</w:t>
      </w:r>
    </w:p>
    <w:p w:rsidR="007E5D28" w:rsidRPr="00E81383" w:rsidRDefault="007E5D28" w:rsidP="002F1FBD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81383"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7E5D28" w:rsidRPr="00E81383" w:rsidRDefault="007E5D28" w:rsidP="002F1FBD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81383">
        <w:rPr>
          <w:rFonts w:ascii="Times New Roman" w:hAnsi="Times New Roman" w:cs="Times New Roman"/>
          <w:noProof/>
          <w:sz w:val="24"/>
          <w:szCs w:val="24"/>
        </w:rPr>
        <w:t>«____» _____________  20</w:t>
      </w:r>
      <w:r w:rsidR="007A3296">
        <w:rPr>
          <w:rFonts w:ascii="Times New Roman" w:hAnsi="Times New Roman" w:cs="Times New Roman"/>
          <w:noProof/>
          <w:sz w:val="24"/>
          <w:szCs w:val="24"/>
        </w:rPr>
        <w:t xml:space="preserve">20 </w:t>
      </w:r>
      <w:r w:rsidRPr="00E81383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E81383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AB396D" w:rsidRPr="00E81383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E81383">
        <w:rPr>
          <w:b/>
          <w:bCs/>
          <w:spacing w:val="-2"/>
          <w:sz w:val="24"/>
          <w:szCs w:val="24"/>
        </w:rPr>
        <w:t xml:space="preserve"> </w:t>
      </w:r>
      <w:r w:rsidR="007E5D28" w:rsidRPr="00E81383"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 w:rsidRPr="00E81383">
        <w:rPr>
          <w:b/>
          <w:bCs/>
          <w:spacing w:val="-2"/>
          <w:sz w:val="24"/>
          <w:szCs w:val="24"/>
        </w:rPr>
        <w:t xml:space="preserve">     </w:t>
      </w:r>
      <w:r w:rsidRPr="00E81383">
        <w:rPr>
          <w:b/>
          <w:bCs/>
          <w:spacing w:val="-2"/>
          <w:sz w:val="24"/>
          <w:szCs w:val="24"/>
        </w:rPr>
        <w:t>ОТЧЕТ</w:t>
      </w:r>
      <w:r w:rsidR="00AB396D" w:rsidRPr="00E81383">
        <w:rPr>
          <w:b/>
          <w:bCs/>
          <w:spacing w:val="-2"/>
          <w:sz w:val="24"/>
          <w:szCs w:val="24"/>
        </w:rPr>
        <w:t xml:space="preserve">  </w:t>
      </w:r>
      <w:r w:rsidRPr="00E81383">
        <w:rPr>
          <w:b/>
          <w:bCs/>
          <w:spacing w:val="-2"/>
          <w:sz w:val="24"/>
          <w:szCs w:val="24"/>
        </w:rPr>
        <w:t xml:space="preserve">О  РЕЗУЛЬТАТАХ </w:t>
      </w:r>
    </w:p>
    <w:p w:rsidR="007A3296" w:rsidRPr="00255DEF" w:rsidRDefault="007A3296" w:rsidP="007A3296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r w:rsidRPr="00B4630E">
        <w:rPr>
          <w:b/>
          <w:i/>
          <w:iCs/>
          <w:sz w:val="24"/>
          <w:szCs w:val="24"/>
        </w:rPr>
        <w:t xml:space="preserve">внешней проверки </w:t>
      </w:r>
      <w:r>
        <w:rPr>
          <w:b/>
          <w:i/>
          <w:iCs/>
          <w:sz w:val="24"/>
          <w:szCs w:val="24"/>
        </w:rPr>
        <w:t>бюджетной отчетности и</w:t>
      </w:r>
      <w:r w:rsidRPr="00B4630E">
        <w:rPr>
          <w:b/>
          <w:i/>
          <w:iCs/>
          <w:sz w:val="24"/>
          <w:szCs w:val="24"/>
        </w:rPr>
        <w:t xml:space="preserve"> исполнени</w:t>
      </w:r>
      <w:r>
        <w:rPr>
          <w:b/>
          <w:i/>
          <w:iCs/>
          <w:sz w:val="24"/>
          <w:szCs w:val="24"/>
        </w:rPr>
        <w:t>я</w:t>
      </w:r>
      <w:r w:rsidRPr="00B4630E">
        <w:rPr>
          <w:b/>
          <w:i/>
          <w:iCs/>
          <w:sz w:val="24"/>
          <w:szCs w:val="24"/>
        </w:rPr>
        <w:t xml:space="preserve"> бюджета</w:t>
      </w:r>
      <w:r w:rsidRPr="00B4630E">
        <w:rPr>
          <w:b/>
          <w:i/>
          <w:iCs/>
          <w:sz w:val="28"/>
          <w:szCs w:val="28"/>
        </w:rPr>
        <w:t xml:space="preserve"> </w:t>
      </w:r>
      <w:r w:rsidRPr="00255DEF">
        <w:rPr>
          <w:b/>
          <w:i/>
          <w:iCs/>
          <w:sz w:val="24"/>
          <w:szCs w:val="24"/>
        </w:rPr>
        <w:t>Победи</w:t>
      </w:r>
      <w:r w:rsidRPr="00255DEF">
        <w:rPr>
          <w:b/>
          <w:i/>
          <w:iCs/>
          <w:sz w:val="24"/>
          <w:szCs w:val="24"/>
        </w:rPr>
        <w:t>н</w:t>
      </w:r>
      <w:r w:rsidRPr="00255DEF">
        <w:rPr>
          <w:b/>
          <w:i/>
          <w:iCs/>
          <w:sz w:val="24"/>
          <w:szCs w:val="24"/>
        </w:rPr>
        <w:t>ского сельского поселения за 201</w:t>
      </w:r>
      <w:r>
        <w:rPr>
          <w:b/>
          <w:i/>
          <w:iCs/>
          <w:sz w:val="24"/>
          <w:szCs w:val="24"/>
        </w:rPr>
        <w:t>9</w:t>
      </w:r>
      <w:r w:rsidRPr="00255DEF">
        <w:rPr>
          <w:b/>
          <w:i/>
          <w:iCs/>
          <w:sz w:val="24"/>
          <w:szCs w:val="24"/>
        </w:rPr>
        <w:t xml:space="preserve"> год</w:t>
      </w:r>
      <w:r>
        <w:rPr>
          <w:b/>
          <w:i/>
          <w:iCs/>
          <w:sz w:val="24"/>
          <w:szCs w:val="24"/>
        </w:rPr>
        <w:t>.</w:t>
      </w:r>
    </w:p>
    <w:p w:rsidR="00AB396D" w:rsidRPr="00E81383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  <w:r w:rsidRPr="00E81383">
        <w:rPr>
          <w:b/>
          <w:bCs/>
          <w:spacing w:val="-2"/>
          <w:sz w:val="24"/>
          <w:szCs w:val="24"/>
        </w:rPr>
        <w:t xml:space="preserve"> </w:t>
      </w:r>
    </w:p>
    <w:p w:rsidR="00B04EC3" w:rsidRPr="00E81383" w:rsidRDefault="00B04EC3" w:rsidP="00147C28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spacing w:val="-9"/>
          <w:sz w:val="24"/>
          <w:szCs w:val="24"/>
        </w:rPr>
      </w:pPr>
      <w:r w:rsidRPr="00E81383">
        <w:rPr>
          <w:b/>
          <w:bCs/>
          <w:sz w:val="24"/>
          <w:szCs w:val="24"/>
        </w:rPr>
        <w:t xml:space="preserve">Основание  для  проведения  контрольного </w:t>
      </w:r>
      <w:r w:rsidRPr="00E81383">
        <w:rPr>
          <w:b/>
          <w:bCs/>
          <w:spacing w:val="-9"/>
          <w:sz w:val="24"/>
          <w:szCs w:val="24"/>
        </w:rPr>
        <w:t xml:space="preserve">мероприятия: </w:t>
      </w:r>
    </w:p>
    <w:p w:rsidR="007A3296" w:rsidRPr="00BF6AA4" w:rsidRDefault="007A3296" w:rsidP="007A329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proofErr w:type="gramStart"/>
      <w:r w:rsidRPr="00BF6AA4">
        <w:rPr>
          <w:sz w:val="24"/>
          <w:szCs w:val="24"/>
        </w:rPr>
        <w:t xml:space="preserve">Внешняя проверка </w:t>
      </w:r>
      <w:r w:rsidRPr="00BF6AA4">
        <w:rPr>
          <w:iCs/>
          <w:sz w:val="24"/>
          <w:szCs w:val="24"/>
        </w:rPr>
        <w:t>бюджетной отчетности и исполнения бюджета</w:t>
      </w:r>
      <w:r w:rsidRPr="00BF6AA4">
        <w:rPr>
          <w:iCs/>
          <w:sz w:val="28"/>
          <w:szCs w:val="28"/>
        </w:rPr>
        <w:t xml:space="preserve"> </w:t>
      </w:r>
      <w:r w:rsidRPr="00BF6AA4">
        <w:rPr>
          <w:iCs/>
          <w:sz w:val="24"/>
          <w:szCs w:val="24"/>
        </w:rPr>
        <w:t>Побединского сельского поселения за 2019 год</w:t>
      </w:r>
      <w:r w:rsidRPr="00BF6AA4">
        <w:rPr>
          <w:sz w:val="24"/>
          <w:szCs w:val="24"/>
        </w:rPr>
        <w:t>, проведена контрольно-счётной палатой Быковского муниципального района во исполнение соглашения о передаче полномочий по осуществл</w:t>
      </w:r>
      <w:r w:rsidRPr="00BF6AA4">
        <w:rPr>
          <w:sz w:val="24"/>
          <w:szCs w:val="24"/>
        </w:rPr>
        <w:t>е</w:t>
      </w:r>
      <w:r w:rsidRPr="00BF6AA4">
        <w:rPr>
          <w:sz w:val="24"/>
          <w:szCs w:val="24"/>
        </w:rPr>
        <w:t>нию внешнего муниципального финансового контроля от 02.04.2018г.  № 10, на основ</w:t>
      </w:r>
      <w:r w:rsidRPr="00BF6AA4">
        <w:rPr>
          <w:sz w:val="24"/>
          <w:szCs w:val="24"/>
        </w:rPr>
        <w:t>а</w:t>
      </w:r>
      <w:r w:rsidRPr="00BF6AA4">
        <w:rPr>
          <w:sz w:val="24"/>
          <w:szCs w:val="24"/>
        </w:rPr>
        <w:t>нии распоряжения председателя контрольно-счетной палаты Быковского муниц</w:t>
      </w:r>
      <w:r w:rsidRPr="00BF6AA4">
        <w:rPr>
          <w:sz w:val="24"/>
          <w:szCs w:val="24"/>
        </w:rPr>
        <w:t>и</w:t>
      </w:r>
      <w:r w:rsidRPr="00BF6AA4">
        <w:rPr>
          <w:sz w:val="24"/>
          <w:szCs w:val="24"/>
        </w:rPr>
        <w:t>пального района № 10 от 19.03.2020 года, удостоверения № 10 от 19.03.2020 года и в соответствии с утвержденным планом-заданием, руководителем</w:t>
      </w:r>
      <w:proofErr w:type="gramEnd"/>
      <w:r w:rsidRPr="00BF6AA4">
        <w:rPr>
          <w:sz w:val="24"/>
          <w:szCs w:val="24"/>
        </w:rPr>
        <w:t xml:space="preserve"> аппарата ко</w:t>
      </w:r>
      <w:r w:rsidRPr="00BF6AA4">
        <w:rPr>
          <w:sz w:val="24"/>
          <w:szCs w:val="24"/>
        </w:rPr>
        <w:t>н</w:t>
      </w:r>
      <w:r w:rsidRPr="00BF6AA4">
        <w:rPr>
          <w:sz w:val="24"/>
          <w:szCs w:val="24"/>
        </w:rPr>
        <w:t>трольно-счетной палаты Поповой С.В.</w:t>
      </w:r>
    </w:p>
    <w:p w:rsidR="0078177B" w:rsidRPr="00B24D9E" w:rsidRDefault="0078177B" w:rsidP="0078177B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B24D9E">
        <w:rPr>
          <w:sz w:val="24"/>
          <w:szCs w:val="24"/>
        </w:rPr>
        <w:t>Руководитель проверки: председатель контрольно-счетной палаты Быковского муниципального района Нагибин В.В.</w:t>
      </w:r>
    </w:p>
    <w:p w:rsidR="00147C28" w:rsidRPr="00E81383" w:rsidRDefault="00147C28" w:rsidP="00147C28">
      <w:pPr>
        <w:shd w:val="clear" w:color="auto" w:fill="FFFFFF"/>
        <w:tabs>
          <w:tab w:val="left" w:leader="underscore" w:pos="955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</w:p>
    <w:p w:rsidR="007A3296" w:rsidRPr="00BF6AA4" w:rsidRDefault="00B04EC3" w:rsidP="007A329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E81383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 w:rsidRPr="00E81383">
        <w:rPr>
          <w:b/>
          <w:bCs/>
          <w:spacing w:val="-2"/>
          <w:sz w:val="24"/>
          <w:szCs w:val="24"/>
        </w:rPr>
        <w:t xml:space="preserve"> </w:t>
      </w:r>
      <w:r w:rsidR="007A3296" w:rsidRPr="00BF6AA4">
        <w:rPr>
          <w:sz w:val="24"/>
          <w:szCs w:val="24"/>
        </w:rPr>
        <w:t xml:space="preserve">проверка </w:t>
      </w:r>
      <w:r w:rsidR="007A3296" w:rsidRPr="00BF6AA4">
        <w:rPr>
          <w:iCs/>
          <w:sz w:val="24"/>
          <w:szCs w:val="24"/>
        </w:rPr>
        <w:t>бюджетной отчетности и исполнения бюджета</w:t>
      </w:r>
      <w:r w:rsidR="007A3296" w:rsidRPr="00BF6AA4">
        <w:rPr>
          <w:iCs/>
          <w:sz w:val="28"/>
          <w:szCs w:val="28"/>
        </w:rPr>
        <w:t xml:space="preserve"> </w:t>
      </w:r>
      <w:r w:rsidR="007A3296" w:rsidRPr="00BF6AA4">
        <w:rPr>
          <w:iCs/>
          <w:sz w:val="24"/>
          <w:szCs w:val="24"/>
        </w:rPr>
        <w:t>Поб</w:t>
      </w:r>
      <w:r w:rsidR="007A3296" w:rsidRPr="00BF6AA4">
        <w:rPr>
          <w:iCs/>
          <w:sz w:val="24"/>
          <w:szCs w:val="24"/>
        </w:rPr>
        <w:t>е</w:t>
      </w:r>
      <w:r w:rsidR="007A3296" w:rsidRPr="00BF6AA4">
        <w:rPr>
          <w:iCs/>
          <w:sz w:val="24"/>
          <w:szCs w:val="24"/>
        </w:rPr>
        <w:t>динского сельского поселения за 2019 год</w:t>
      </w:r>
      <w:r w:rsidR="007A3296" w:rsidRPr="00BF6AA4">
        <w:rPr>
          <w:sz w:val="24"/>
          <w:szCs w:val="24"/>
        </w:rPr>
        <w:t>, соблюдение администрацией Побединского сельского поселения бюджетного законодательства РФ, Волгоградской области и Пол</w:t>
      </w:r>
      <w:r w:rsidR="007A3296" w:rsidRPr="00BF6AA4">
        <w:rPr>
          <w:sz w:val="24"/>
          <w:szCs w:val="24"/>
        </w:rPr>
        <w:t>о</w:t>
      </w:r>
      <w:r w:rsidR="007A3296" w:rsidRPr="00BF6AA4">
        <w:rPr>
          <w:sz w:val="24"/>
          <w:szCs w:val="24"/>
        </w:rPr>
        <w:t>жения «О бюджетном устройстве и бюджетном процессе в Побединском  сельском поселении», утве</w:t>
      </w:r>
      <w:r w:rsidR="007A3296" w:rsidRPr="00BF6AA4">
        <w:rPr>
          <w:sz w:val="24"/>
          <w:szCs w:val="24"/>
        </w:rPr>
        <w:t>р</w:t>
      </w:r>
      <w:r w:rsidR="007A3296" w:rsidRPr="00BF6AA4">
        <w:rPr>
          <w:sz w:val="24"/>
          <w:szCs w:val="24"/>
        </w:rPr>
        <w:t>жденного решением Побединской сельской Думы 12.05.2008г. № 42/130.</w:t>
      </w:r>
    </w:p>
    <w:p w:rsidR="00B04EC3" w:rsidRPr="00E81383" w:rsidRDefault="00B04EC3" w:rsidP="00147C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</w:p>
    <w:p w:rsidR="00B04EC3" w:rsidRPr="00E81383" w:rsidRDefault="00B04EC3" w:rsidP="00147C28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567"/>
        <w:rPr>
          <w:bCs/>
          <w:spacing w:val="-3"/>
          <w:sz w:val="24"/>
          <w:szCs w:val="24"/>
          <w:u w:val="single"/>
        </w:rPr>
      </w:pPr>
      <w:r w:rsidRPr="00E81383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 w:rsidRPr="00E81383">
        <w:rPr>
          <w:b/>
          <w:bCs/>
          <w:spacing w:val="-3"/>
          <w:sz w:val="24"/>
          <w:szCs w:val="24"/>
        </w:rPr>
        <w:t xml:space="preserve">  </w:t>
      </w:r>
      <w:r w:rsidR="00AB396D" w:rsidRPr="00E81383">
        <w:rPr>
          <w:bCs/>
          <w:spacing w:val="-3"/>
          <w:sz w:val="24"/>
          <w:szCs w:val="24"/>
          <w:u w:val="single"/>
        </w:rPr>
        <w:t>201</w:t>
      </w:r>
      <w:r w:rsidR="007A3296">
        <w:rPr>
          <w:bCs/>
          <w:spacing w:val="-3"/>
          <w:sz w:val="24"/>
          <w:szCs w:val="24"/>
          <w:u w:val="single"/>
        </w:rPr>
        <w:t>9</w:t>
      </w:r>
      <w:r w:rsidR="00AB396D" w:rsidRPr="00E81383">
        <w:rPr>
          <w:bCs/>
          <w:spacing w:val="-3"/>
          <w:sz w:val="24"/>
          <w:szCs w:val="24"/>
          <w:u w:val="single"/>
        </w:rPr>
        <w:t xml:space="preserve"> год.</w:t>
      </w:r>
    </w:p>
    <w:p w:rsidR="00F26B34" w:rsidRPr="00E81383" w:rsidRDefault="00F26B34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</w:p>
    <w:p w:rsidR="00B04EC3" w:rsidRPr="007A3296" w:rsidRDefault="00B04EC3" w:rsidP="00F26B34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  <w:r w:rsidRPr="00E81383">
        <w:rPr>
          <w:b/>
          <w:bCs/>
          <w:spacing w:val="-1"/>
          <w:sz w:val="24"/>
          <w:szCs w:val="24"/>
        </w:rPr>
        <w:t>Срок провед</w:t>
      </w:r>
      <w:r w:rsidR="00AB396D" w:rsidRPr="00E81383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E81383">
        <w:rPr>
          <w:b/>
          <w:bCs/>
          <w:spacing w:val="-1"/>
          <w:sz w:val="24"/>
          <w:szCs w:val="24"/>
        </w:rPr>
        <w:t xml:space="preserve"> </w:t>
      </w:r>
      <w:r w:rsidR="007A3296" w:rsidRPr="007A3296">
        <w:rPr>
          <w:sz w:val="24"/>
          <w:szCs w:val="24"/>
          <w:u w:val="single"/>
        </w:rPr>
        <w:t>с 19.03.2020 года  по 19.04.2020 года</w:t>
      </w:r>
      <w:r w:rsidR="007A3296">
        <w:rPr>
          <w:sz w:val="24"/>
          <w:szCs w:val="24"/>
          <w:u w:val="single"/>
        </w:rPr>
        <w:t>.</w:t>
      </w:r>
    </w:p>
    <w:p w:rsidR="00B04EC3" w:rsidRPr="00E81383" w:rsidRDefault="00B04EC3" w:rsidP="0078177B">
      <w:pPr>
        <w:shd w:val="clear" w:color="auto" w:fill="FFFFFF"/>
        <w:autoSpaceDE w:val="0"/>
        <w:autoSpaceDN w:val="0"/>
        <w:adjustRightInd w:val="0"/>
        <w:spacing w:before="334"/>
        <w:ind w:firstLine="567"/>
        <w:rPr>
          <w:i/>
          <w:sz w:val="24"/>
          <w:szCs w:val="24"/>
          <w:u w:val="single"/>
        </w:rPr>
      </w:pPr>
      <w:r w:rsidRPr="00E81383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 w:rsidRPr="00E81383">
        <w:rPr>
          <w:b/>
          <w:bCs/>
          <w:spacing w:val="-15"/>
          <w:sz w:val="24"/>
          <w:szCs w:val="24"/>
        </w:rPr>
        <w:t xml:space="preserve"> </w:t>
      </w:r>
      <w:r w:rsidR="00F26B34" w:rsidRPr="00E81383">
        <w:rPr>
          <w:bCs/>
          <w:spacing w:val="-15"/>
          <w:sz w:val="24"/>
          <w:szCs w:val="24"/>
          <w:u w:val="single"/>
        </w:rPr>
        <w:t>Администрация Побединского сельского поселения.</w:t>
      </w:r>
    </w:p>
    <w:p w:rsidR="00AB396D" w:rsidRPr="00E81383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E81383">
        <w:rPr>
          <w:i/>
          <w:sz w:val="24"/>
          <w:szCs w:val="24"/>
        </w:rPr>
        <w:t xml:space="preserve">      </w:t>
      </w:r>
    </w:p>
    <w:p w:rsidR="00B04EC3" w:rsidRPr="00E81383" w:rsidRDefault="00B04EC3" w:rsidP="00147C28">
      <w:pPr>
        <w:shd w:val="clear" w:color="auto" w:fill="FFFFFF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E81383">
        <w:rPr>
          <w:b/>
          <w:sz w:val="24"/>
          <w:szCs w:val="24"/>
        </w:rPr>
        <w:t xml:space="preserve">Перечень оформленных актов контрольных мероприятий: </w:t>
      </w:r>
      <w:r w:rsidR="00F26B34" w:rsidRPr="00E81383">
        <w:rPr>
          <w:sz w:val="24"/>
          <w:szCs w:val="24"/>
          <w:u w:val="single"/>
        </w:rPr>
        <w:t>нет.</w:t>
      </w:r>
    </w:p>
    <w:p w:rsidR="00B04EC3" w:rsidRPr="00E81383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E81383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E81383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E81383" w:rsidRDefault="00B04EC3" w:rsidP="00147C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81383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86507F" w:rsidRPr="00BF6AA4" w:rsidRDefault="0086507F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>Ответственными должностными лицами в проверяемом периоде являлись:</w:t>
      </w:r>
    </w:p>
    <w:p w:rsidR="0086507F" w:rsidRPr="00BF6AA4" w:rsidRDefault="0086507F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>- глава Побединского</w:t>
      </w:r>
      <w:r w:rsidRPr="00BF6AA4">
        <w:rPr>
          <w:iCs/>
          <w:sz w:val="24"/>
          <w:szCs w:val="24"/>
        </w:rPr>
        <w:t xml:space="preserve"> сельского</w:t>
      </w:r>
      <w:r w:rsidRPr="00BF6AA4">
        <w:rPr>
          <w:sz w:val="24"/>
          <w:szCs w:val="24"/>
        </w:rPr>
        <w:t xml:space="preserve"> поселения, назначенный на должность </w:t>
      </w:r>
      <w:proofErr w:type="gramStart"/>
      <w:r w:rsidRPr="00BF6AA4">
        <w:rPr>
          <w:sz w:val="24"/>
          <w:szCs w:val="24"/>
        </w:rPr>
        <w:t>согласно постановления</w:t>
      </w:r>
      <w:proofErr w:type="gramEnd"/>
      <w:r w:rsidRPr="00BF6AA4">
        <w:rPr>
          <w:sz w:val="24"/>
          <w:szCs w:val="24"/>
        </w:rPr>
        <w:t xml:space="preserve"> Территориальной избирательной комиссии Быковского района Волгогра</w:t>
      </w:r>
      <w:r w:rsidRPr="00BF6AA4">
        <w:rPr>
          <w:sz w:val="24"/>
          <w:szCs w:val="24"/>
        </w:rPr>
        <w:t>д</w:t>
      </w:r>
      <w:r w:rsidRPr="00BF6AA4">
        <w:rPr>
          <w:sz w:val="24"/>
          <w:szCs w:val="24"/>
        </w:rPr>
        <w:t>ской области от 20.09.2019г. № 71/437 – Князев С.В.;</w:t>
      </w:r>
    </w:p>
    <w:p w:rsidR="0086507F" w:rsidRPr="00BF6AA4" w:rsidRDefault="0086507F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 xml:space="preserve">- главный специалист (главный бухгалтер – экономист) - </w:t>
      </w:r>
      <w:proofErr w:type="spellStart"/>
      <w:r w:rsidRPr="00BF6AA4">
        <w:rPr>
          <w:sz w:val="24"/>
          <w:szCs w:val="24"/>
        </w:rPr>
        <w:t>Шум</w:t>
      </w:r>
      <w:r w:rsidRPr="00BF6AA4">
        <w:rPr>
          <w:sz w:val="24"/>
          <w:szCs w:val="24"/>
        </w:rPr>
        <w:t>а</w:t>
      </w:r>
      <w:r w:rsidRPr="00BF6AA4">
        <w:rPr>
          <w:sz w:val="24"/>
          <w:szCs w:val="24"/>
        </w:rPr>
        <w:t>нова</w:t>
      </w:r>
      <w:proofErr w:type="spellEnd"/>
      <w:r w:rsidRPr="00BF6AA4">
        <w:rPr>
          <w:sz w:val="24"/>
          <w:szCs w:val="24"/>
        </w:rPr>
        <w:t xml:space="preserve"> Д.К.</w:t>
      </w:r>
    </w:p>
    <w:p w:rsidR="0086507F" w:rsidRPr="00BF6AA4" w:rsidRDefault="0086507F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 xml:space="preserve">Администрация </w:t>
      </w:r>
      <w:r w:rsidRPr="00BF6AA4">
        <w:rPr>
          <w:iCs/>
          <w:sz w:val="24"/>
          <w:szCs w:val="24"/>
        </w:rPr>
        <w:t xml:space="preserve">Побединского </w:t>
      </w:r>
      <w:r w:rsidRPr="00BF6AA4">
        <w:rPr>
          <w:sz w:val="24"/>
          <w:szCs w:val="24"/>
        </w:rPr>
        <w:t>сельского поселения зарегистрирована в Межра</w:t>
      </w:r>
      <w:r w:rsidRPr="00BF6AA4">
        <w:rPr>
          <w:sz w:val="24"/>
          <w:szCs w:val="24"/>
        </w:rPr>
        <w:t>й</w:t>
      </w:r>
      <w:r w:rsidRPr="00BF6AA4">
        <w:rPr>
          <w:sz w:val="24"/>
          <w:szCs w:val="24"/>
        </w:rPr>
        <w:t>онной инспекции ФНС № 4 по Волгоградской области 30.12.2005 г. в качестве юридич</w:t>
      </w:r>
      <w:r w:rsidRPr="00BF6AA4">
        <w:rPr>
          <w:sz w:val="24"/>
          <w:szCs w:val="24"/>
        </w:rPr>
        <w:t>е</w:t>
      </w:r>
      <w:r w:rsidRPr="00BF6AA4">
        <w:rPr>
          <w:sz w:val="24"/>
          <w:szCs w:val="24"/>
        </w:rPr>
        <w:t>ского лица, с присвоением ему ИНН 3402010879 и КПП 340201001, согласно свидетел</w:t>
      </w:r>
      <w:r w:rsidRPr="00BF6AA4">
        <w:rPr>
          <w:sz w:val="24"/>
          <w:szCs w:val="24"/>
        </w:rPr>
        <w:t>ь</w:t>
      </w:r>
      <w:r w:rsidRPr="00BF6AA4">
        <w:rPr>
          <w:sz w:val="24"/>
          <w:szCs w:val="24"/>
        </w:rPr>
        <w:t>ству серии 34 № 001298964.</w:t>
      </w:r>
    </w:p>
    <w:p w:rsidR="0086507F" w:rsidRPr="00BF6AA4" w:rsidRDefault="0086507F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 xml:space="preserve">Государственная регистрация юридического лица проведена 30.12.2005 года </w:t>
      </w:r>
      <w:r w:rsidRPr="00BF6AA4">
        <w:rPr>
          <w:spacing w:val="-1"/>
          <w:sz w:val="24"/>
          <w:szCs w:val="24"/>
        </w:rPr>
        <w:t>с</w:t>
      </w:r>
      <w:r w:rsidRPr="00BF6AA4">
        <w:rPr>
          <w:spacing w:val="-1"/>
          <w:sz w:val="24"/>
          <w:szCs w:val="24"/>
        </w:rPr>
        <w:t>о</w:t>
      </w:r>
      <w:r w:rsidRPr="00BF6AA4">
        <w:rPr>
          <w:spacing w:val="-1"/>
          <w:sz w:val="24"/>
          <w:szCs w:val="24"/>
        </w:rPr>
        <w:t xml:space="preserve">гласно свидетельству серии 34 № 001528906 с присвоением регистрационного номера </w:t>
      </w:r>
      <w:r w:rsidRPr="00BF6AA4">
        <w:rPr>
          <w:sz w:val="24"/>
          <w:szCs w:val="24"/>
        </w:rPr>
        <w:t>1053478417002.</w:t>
      </w:r>
    </w:p>
    <w:p w:rsidR="0086507F" w:rsidRPr="00BF6AA4" w:rsidRDefault="0086507F" w:rsidP="0086507F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BF6AA4">
        <w:rPr>
          <w:sz w:val="24"/>
          <w:szCs w:val="24"/>
        </w:rPr>
        <w:t xml:space="preserve">Юридический (почтовый) адрес: </w:t>
      </w:r>
    </w:p>
    <w:p w:rsidR="0086507F" w:rsidRPr="00BF6AA4" w:rsidRDefault="0086507F" w:rsidP="0086507F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BF6AA4">
        <w:rPr>
          <w:sz w:val="24"/>
          <w:szCs w:val="24"/>
        </w:rPr>
        <w:t xml:space="preserve">404080, Волгоградская область, Быковский район, </w:t>
      </w:r>
    </w:p>
    <w:p w:rsidR="0086507F" w:rsidRPr="00BF6AA4" w:rsidRDefault="0086507F" w:rsidP="0086507F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BF6AA4">
        <w:rPr>
          <w:sz w:val="24"/>
          <w:szCs w:val="24"/>
        </w:rPr>
        <w:lastRenderedPageBreak/>
        <w:t>п. Победа, ул. Быковская, д. 8/1.тел.8 (84495) 36223.</w:t>
      </w:r>
    </w:p>
    <w:p w:rsidR="0086507F" w:rsidRPr="00BF6AA4" w:rsidRDefault="0078177B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24D9E">
        <w:rPr>
          <w:sz w:val="24"/>
          <w:szCs w:val="24"/>
        </w:rPr>
        <w:t xml:space="preserve">Финансовая деятельность поселения </w:t>
      </w:r>
      <w:proofErr w:type="gramStart"/>
      <w:r w:rsidRPr="00B24D9E">
        <w:rPr>
          <w:sz w:val="24"/>
          <w:szCs w:val="24"/>
        </w:rPr>
        <w:t xml:space="preserve">осуществляется в соответствии требованиями </w:t>
      </w:r>
      <w:r w:rsidR="0086507F" w:rsidRPr="00BF6AA4">
        <w:rPr>
          <w:sz w:val="24"/>
          <w:szCs w:val="24"/>
        </w:rPr>
        <w:t>Финансовая деятельность поселения осуществляется</w:t>
      </w:r>
      <w:proofErr w:type="gramEnd"/>
      <w:r w:rsidR="0086507F" w:rsidRPr="00BF6AA4">
        <w:rPr>
          <w:sz w:val="24"/>
          <w:szCs w:val="24"/>
        </w:rPr>
        <w:t xml:space="preserve"> в соответствии требовани</w:t>
      </w:r>
      <w:r w:rsidR="0086507F" w:rsidRPr="00BF6AA4">
        <w:rPr>
          <w:sz w:val="24"/>
          <w:szCs w:val="24"/>
        </w:rPr>
        <w:t>я</w:t>
      </w:r>
      <w:r w:rsidR="0086507F" w:rsidRPr="00BF6AA4">
        <w:rPr>
          <w:sz w:val="24"/>
          <w:szCs w:val="24"/>
        </w:rPr>
        <w:t>ми Положения «О бюджетном устройстве и бюджетном процессе в Побединском  сел</w:t>
      </w:r>
      <w:r w:rsidR="0086507F" w:rsidRPr="00BF6AA4">
        <w:rPr>
          <w:sz w:val="24"/>
          <w:szCs w:val="24"/>
        </w:rPr>
        <w:t>ь</w:t>
      </w:r>
      <w:r w:rsidR="0086507F" w:rsidRPr="00BF6AA4">
        <w:rPr>
          <w:sz w:val="24"/>
          <w:szCs w:val="24"/>
        </w:rPr>
        <w:t>ском поселении», утвержденного решением Побединской сельской Думы 12.05.2008г. № 42/130.</w:t>
      </w:r>
    </w:p>
    <w:p w:rsidR="0086507F" w:rsidRPr="00BF6AA4" w:rsidRDefault="0086507F" w:rsidP="0086507F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>В соответствии с решением Побединской сельской Думы от 28.12.2018 г.  № 70/180 «О бюджете Побединского сельского поселения на 2019 год и на плановый период 2020 и 2021 годов» Администрация   Побединского  сельского поселения исполняла по</w:t>
      </w:r>
      <w:r w:rsidRPr="00BF6AA4">
        <w:rPr>
          <w:sz w:val="24"/>
          <w:szCs w:val="24"/>
        </w:rPr>
        <w:t>л</w:t>
      </w:r>
      <w:r w:rsidRPr="00BF6AA4">
        <w:rPr>
          <w:sz w:val="24"/>
          <w:szCs w:val="24"/>
        </w:rPr>
        <w:t>номочия главного администратора  доходов бюджета и главного распорядителя бюдже</w:t>
      </w:r>
      <w:r w:rsidRPr="00BF6AA4">
        <w:rPr>
          <w:sz w:val="24"/>
          <w:szCs w:val="24"/>
        </w:rPr>
        <w:t>т</w:t>
      </w:r>
      <w:r w:rsidRPr="00BF6AA4">
        <w:rPr>
          <w:sz w:val="24"/>
          <w:szCs w:val="24"/>
        </w:rPr>
        <w:t xml:space="preserve">ных средств (код ведомства 951). </w:t>
      </w:r>
    </w:p>
    <w:p w:rsidR="00AE222E" w:rsidRPr="00BF6AA4" w:rsidRDefault="00AE222E" w:rsidP="00AE222E">
      <w:pPr>
        <w:widowControl/>
        <w:ind w:firstLine="851"/>
        <w:jc w:val="both"/>
        <w:rPr>
          <w:sz w:val="23"/>
          <w:szCs w:val="23"/>
        </w:rPr>
      </w:pPr>
      <w:r w:rsidRPr="00BF6AA4">
        <w:rPr>
          <w:sz w:val="23"/>
          <w:szCs w:val="23"/>
        </w:rPr>
        <w:t>Проверка форм бюджетной отчетности осуществлялась в рамках порядка ее соста</w:t>
      </w:r>
      <w:r w:rsidRPr="00BF6AA4">
        <w:rPr>
          <w:sz w:val="23"/>
          <w:szCs w:val="23"/>
        </w:rPr>
        <w:t>в</w:t>
      </w:r>
      <w:r w:rsidRPr="00BF6AA4">
        <w:rPr>
          <w:sz w:val="23"/>
          <w:szCs w:val="23"/>
        </w:rPr>
        <w:t>ления, установленного Инструкцией о порядке составления и представления годовой, ква</w:t>
      </w:r>
      <w:r w:rsidRPr="00BF6AA4">
        <w:rPr>
          <w:sz w:val="23"/>
          <w:szCs w:val="23"/>
        </w:rPr>
        <w:t>р</w:t>
      </w:r>
      <w:r w:rsidRPr="00BF6AA4">
        <w:rPr>
          <w:sz w:val="23"/>
          <w:szCs w:val="23"/>
        </w:rPr>
        <w:t>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191н).</w:t>
      </w:r>
    </w:p>
    <w:p w:rsidR="00AE222E" w:rsidRPr="00BF6AA4" w:rsidRDefault="00AE222E" w:rsidP="00AE222E">
      <w:pPr>
        <w:widowControl/>
        <w:ind w:firstLine="851"/>
        <w:jc w:val="both"/>
        <w:rPr>
          <w:sz w:val="23"/>
          <w:szCs w:val="23"/>
        </w:rPr>
      </w:pPr>
      <w:r w:rsidRPr="00BF6AA4">
        <w:rPr>
          <w:sz w:val="23"/>
          <w:szCs w:val="23"/>
        </w:rPr>
        <w:t>В соответствии с п. 3 статьи 264.1 БК РФ, пунктом 11.1 Инструкции № 191н админ</w:t>
      </w:r>
      <w:r w:rsidRPr="00BF6AA4">
        <w:rPr>
          <w:sz w:val="23"/>
          <w:szCs w:val="23"/>
        </w:rPr>
        <w:t>и</w:t>
      </w:r>
      <w:r w:rsidRPr="00BF6AA4">
        <w:rPr>
          <w:sz w:val="23"/>
          <w:szCs w:val="23"/>
        </w:rPr>
        <w:t>страцией представлена отчетность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следу</w:t>
      </w:r>
      <w:r w:rsidRPr="00BF6AA4">
        <w:rPr>
          <w:sz w:val="23"/>
          <w:szCs w:val="23"/>
        </w:rPr>
        <w:t>ю</w:t>
      </w:r>
      <w:r w:rsidRPr="00BF6AA4">
        <w:rPr>
          <w:sz w:val="23"/>
          <w:szCs w:val="23"/>
        </w:rPr>
        <w:t>щим формам: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proofErr w:type="gramStart"/>
      <w:r w:rsidRPr="00BF6AA4">
        <w:rPr>
          <w:sz w:val="23"/>
          <w:szCs w:val="23"/>
        </w:rPr>
        <w:t>- справка по заключению счетов бюджетного учета отчетного финансового года (ф.</w:t>
      </w:r>
      <w:proofErr w:type="gramEnd"/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0503110);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 отчетность о финансовых результатах деятельности (ф. 0503121);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-отчет о движении денежных средств (ф. 0503123);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-справка по консолидируемым счетам (ф. 0503125);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-отчет об исполнении бюджета главного распорядителя, распорядителя, получателя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бюджетных средств, главного администратора, администратора источников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финансирования дефицита бюджета, главного администратора, администратора доходов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бюджета (ф. 0503127);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-отчет о принятых бюджетных обязательствах (ф. 0503128);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-баланс главного распорядителя, получателя бюджетных средств, главного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администратора, администратора источников финансирования дефицита бюджета, главного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администратора, администратора доходов бюджета (ф. 0503130);</w:t>
      </w:r>
    </w:p>
    <w:p w:rsidR="00AE222E" w:rsidRPr="00BF6AA4" w:rsidRDefault="00AE222E" w:rsidP="00AE222E">
      <w:pPr>
        <w:widowControl/>
        <w:jc w:val="both"/>
        <w:rPr>
          <w:sz w:val="23"/>
          <w:szCs w:val="23"/>
        </w:rPr>
      </w:pPr>
      <w:r w:rsidRPr="00BF6AA4">
        <w:rPr>
          <w:sz w:val="23"/>
          <w:szCs w:val="23"/>
        </w:rPr>
        <w:t>-пояснительная записка (ф. 0503160) с приложениями.</w:t>
      </w:r>
    </w:p>
    <w:p w:rsidR="00AE222E" w:rsidRPr="00BF6AA4" w:rsidRDefault="00AE222E" w:rsidP="00AE222E">
      <w:pPr>
        <w:widowControl/>
        <w:ind w:firstLine="851"/>
        <w:jc w:val="both"/>
        <w:rPr>
          <w:sz w:val="24"/>
          <w:szCs w:val="24"/>
        </w:rPr>
      </w:pPr>
      <w:r w:rsidRPr="00BF6AA4">
        <w:rPr>
          <w:sz w:val="24"/>
          <w:szCs w:val="24"/>
        </w:rPr>
        <w:t>При составлении бюджетной отчетности соблюдены следующие правила: бю</w:t>
      </w:r>
      <w:r w:rsidRPr="00BF6AA4">
        <w:rPr>
          <w:sz w:val="24"/>
          <w:szCs w:val="24"/>
        </w:rPr>
        <w:t>д</w:t>
      </w:r>
      <w:r w:rsidRPr="00BF6AA4">
        <w:rPr>
          <w:sz w:val="24"/>
          <w:szCs w:val="24"/>
        </w:rPr>
        <w:t>жетная отчетность составлена на основе данных Главной книги (ф. 0504072) и регистров бюджетного учета, установленных законодательством РФ (ст. 13 Федерального закона от 06.12.2011 № 402-ФЗ «О бухгалтерском учете», п. 7 Инструкции № 191н); бюджетная о</w:t>
      </w:r>
      <w:r w:rsidRPr="00BF6AA4">
        <w:rPr>
          <w:sz w:val="24"/>
          <w:szCs w:val="24"/>
        </w:rPr>
        <w:t>т</w:t>
      </w:r>
      <w:r w:rsidRPr="00BF6AA4">
        <w:rPr>
          <w:sz w:val="24"/>
          <w:szCs w:val="24"/>
        </w:rPr>
        <w:t>четность составлена нарастающим итогом с начала года (п.9 Инструкции № 191н).</w:t>
      </w:r>
    </w:p>
    <w:p w:rsidR="00AE222E" w:rsidRPr="0019513C" w:rsidRDefault="00AE222E" w:rsidP="0086507F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</w:p>
    <w:p w:rsidR="00D93063" w:rsidRDefault="00B04EC3" w:rsidP="00767B17">
      <w:pPr>
        <w:shd w:val="clear" w:color="auto" w:fill="FFFFFF"/>
        <w:autoSpaceDE w:val="0"/>
        <w:autoSpaceDN w:val="0"/>
        <w:adjustRightInd w:val="0"/>
        <w:ind w:left="710"/>
        <w:jc w:val="both"/>
        <w:rPr>
          <w:b/>
          <w:bCs/>
          <w:spacing w:val="-2"/>
          <w:sz w:val="24"/>
          <w:szCs w:val="24"/>
        </w:rPr>
      </w:pPr>
      <w:r w:rsidRPr="00E81383">
        <w:rPr>
          <w:b/>
          <w:bCs/>
          <w:spacing w:val="-2"/>
          <w:sz w:val="24"/>
          <w:szCs w:val="24"/>
        </w:rPr>
        <w:t>Выводы:</w:t>
      </w:r>
    </w:p>
    <w:p w:rsidR="00767B17" w:rsidRPr="00E81383" w:rsidRDefault="00767B17" w:rsidP="00767B1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4"/>
          <w:szCs w:val="24"/>
        </w:rPr>
      </w:pPr>
    </w:p>
    <w:p w:rsidR="00AE222E" w:rsidRPr="00BF6AA4" w:rsidRDefault="00AE222E" w:rsidP="00AE222E">
      <w:pPr>
        <w:jc w:val="both"/>
        <w:rPr>
          <w:sz w:val="24"/>
          <w:szCs w:val="24"/>
        </w:rPr>
      </w:pPr>
      <w:r w:rsidRPr="00BF6AA4">
        <w:rPr>
          <w:sz w:val="24"/>
          <w:szCs w:val="24"/>
        </w:rPr>
        <w:t>1. Отчет об исполнении бюджета сельского поселения за 2019г. по своей форме и соде</w:t>
      </w:r>
      <w:r w:rsidRPr="00BF6AA4">
        <w:rPr>
          <w:sz w:val="24"/>
          <w:szCs w:val="24"/>
        </w:rPr>
        <w:t>р</w:t>
      </w:r>
      <w:r w:rsidRPr="00BF6AA4">
        <w:rPr>
          <w:sz w:val="24"/>
          <w:szCs w:val="24"/>
        </w:rPr>
        <w:t>жанию не противоречит БК РФ и  Положению о бюджетном устройстве и бюджетном процессе в Побединском сел</w:t>
      </w:r>
      <w:r w:rsidRPr="00BF6AA4">
        <w:rPr>
          <w:sz w:val="24"/>
          <w:szCs w:val="24"/>
        </w:rPr>
        <w:t>ь</w:t>
      </w:r>
      <w:r w:rsidRPr="00BF6AA4">
        <w:rPr>
          <w:sz w:val="24"/>
          <w:szCs w:val="24"/>
        </w:rPr>
        <w:t>ском поселении.</w:t>
      </w:r>
    </w:p>
    <w:p w:rsidR="00AE222E" w:rsidRPr="00BF6AA4" w:rsidRDefault="00AE222E" w:rsidP="00AE222E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 w:rsidRPr="00BF6AA4">
        <w:rPr>
          <w:sz w:val="24"/>
          <w:szCs w:val="24"/>
        </w:rPr>
        <w:t>2. Проверка  правильности составления и представления бюджетной отчетности провед</w:t>
      </w:r>
      <w:r w:rsidRPr="00BF6AA4">
        <w:rPr>
          <w:sz w:val="24"/>
          <w:szCs w:val="24"/>
        </w:rPr>
        <w:t>е</w:t>
      </w:r>
      <w:r w:rsidRPr="00BF6AA4">
        <w:rPr>
          <w:sz w:val="24"/>
          <w:szCs w:val="24"/>
        </w:rPr>
        <w:t>на в соответствии с Бюджетным кодексом Российской Федерации, Инстру</w:t>
      </w:r>
      <w:r w:rsidRPr="00BF6AA4">
        <w:rPr>
          <w:sz w:val="24"/>
          <w:szCs w:val="24"/>
        </w:rPr>
        <w:t>к</w:t>
      </w:r>
      <w:r w:rsidRPr="00BF6AA4">
        <w:rPr>
          <w:sz w:val="24"/>
          <w:szCs w:val="24"/>
        </w:rPr>
        <w:t>цией о порядке составления и представления годовой, квартальной и месячной отчетности об и</w:t>
      </w:r>
      <w:r w:rsidRPr="00BF6AA4">
        <w:rPr>
          <w:sz w:val="24"/>
          <w:szCs w:val="24"/>
        </w:rPr>
        <w:t>с</w:t>
      </w:r>
      <w:r w:rsidRPr="00BF6AA4">
        <w:rPr>
          <w:sz w:val="24"/>
          <w:szCs w:val="24"/>
        </w:rPr>
        <w:t xml:space="preserve">полнении бюджетов бюджетной системы Российской Федерации, утвержденной приказом Минфина России от 28.12.2010г. N 191н. </w:t>
      </w:r>
    </w:p>
    <w:p w:rsidR="00AE222E" w:rsidRPr="00BF6AA4" w:rsidRDefault="00AE222E" w:rsidP="00AE222E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 w:rsidRPr="00BF6AA4">
        <w:rPr>
          <w:sz w:val="24"/>
          <w:szCs w:val="24"/>
        </w:rPr>
        <w:t>3. В соответствии с письмом финансового отдела администрации Быковского муниц</w:t>
      </w:r>
      <w:r w:rsidRPr="00BF6AA4">
        <w:rPr>
          <w:sz w:val="24"/>
          <w:szCs w:val="24"/>
        </w:rPr>
        <w:t>и</w:t>
      </w:r>
      <w:r w:rsidRPr="00BF6AA4">
        <w:rPr>
          <w:sz w:val="24"/>
          <w:szCs w:val="24"/>
        </w:rPr>
        <w:t xml:space="preserve">пального района годовая отчетность за 2019 год главным распорядителем бюджетных средств: администрация Побединского сельского поселения Быковского муниципального района, </w:t>
      </w:r>
      <w:r w:rsidRPr="00BF6AA4">
        <w:rPr>
          <w:sz w:val="24"/>
          <w:szCs w:val="24"/>
        </w:rPr>
        <w:lastRenderedPageBreak/>
        <w:t>представлена в полном объеме форм в установленные сроки. В отчетности с</w:t>
      </w:r>
      <w:r w:rsidRPr="00BF6AA4">
        <w:rPr>
          <w:sz w:val="24"/>
          <w:szCs w:val="24"/>
        </w:rPr>
        <w:t>о</w:t>
      </w:r>
      <w:r w:rsidRPr="00BF6AA4">
        <w:rPr>
          <w:sz w:val="24"/>
          <w:szCs w:val="24"/>
        </w:rPr>
        <w:t>блюдены контрольные соотношения, установленные приказом Министерства финансов Российской Федерации от 28.12.2010г. № 191н «Об утверждении инструкции о порядке составления и представления годовой, квартальной и месячной отчетности об исполн</w:t>
      </w:r>
      <w:r w:rsidRPr="00BF6AA4">
        <w:rPr>
          <w:sz w:val="24"/>
          <w:szCs w:val="24"/>
        </w:rPr>
        <w:t>е</w:t>
      </w:r>
      <w:r w:rsidRPr="00BF6AA4">
        <w:rPr>
          <w:sz w:val="24"/>
          <w:szCs w:val="24"/>
        </w:rPr>
        <w:t xml:space="preserve">нии бюджетов бюджетной системы Российской Федерации». </w:t>
      </w:r>
    </w:p>
    <w:p w:rsidR="00AE222E" w:rsidRPr="00BF6AA4" w:rsidRDefault="00AE222E" w:rsidP="00AE222E">
      <w:pPr>
        <w:pStyle w:val="ConsPlusNormal"/>
        <w:ind w:firstLine="0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6A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6AA4">
        <w:rPr>
          <w:rFonts w:ascii="Times New Roman" w:hAnsi="Times New Roman" w:cs="Times New Roman"/>
          <w:sz w:val="24"/>
          <w:szCs w:val="24"/>
        </w:rPr>
        <w:t>Проверкой установлено, что показатели представленной бюджетной отчетности по д</w:t>
      </w:r>
      <w:r w:rsidRPr="00BF6AA4">
        <w:rPr>
          <w:rFonts w:ascii="Times New Roman" w:hAnsi="Times New Roman" w:cs="Times New Roman"/>
          <w:sz w:val="24"/>
          <w:szCs w:val="24"/>
        </w:rPr>
        <w:t>о</w:t>
      </w:r>
      <w:r w:rsidRPr="00BF6AA4">
        <w:rPr>
          <w:rFonts w:ascii="Times New Roman" w:hAnsi="Times New Roman" w:cs="Times New Roman"/>
          <w:sz w:val="24"/>
          <w:szCs w:val="24"/>
        </w:rPr>
        <w:t>ходам и расходам, сформированы с учетом требований приказа Мин</w:t>
      </w:r>
      <w:r w:rsidRPr="00BF6AA4">
        <w:rPr>
          <w:rFonts w:ascii="Times New Roman" w:hAnsi="Times New Roman" w:cs="Times New Roman"/>
          <w:sz w:val="24"/>
          <w:szCs w:val="24"/>
        </w:rPr>
        <w:t>и</w:t>
      </w:r>
      <w:r w:rsidRPr="00BF6AA4">
        <w:rPr>
          <w:rFonts w:ascii="Times New Roman" w:hAnsi="Times New Roman" w:cs="Times New Roman"/>
          <w:sz w:val="24"/>
          <w:szCs w:val="24"/>
        </w:rPr>
        <w:t>стерства финансов Российской Федерации от 08 июня 2018 г. N 132н «О порядке формирования и примен</w:t>
      </w:r>
      <w:r w:rsidRPr="00BF6AA4">
        <w:rPr>
          <w:rFonts w:ascii="Times New Roman" w:hAnsi="Times New Roman" w:cs="Times New Roman"/>
          <w:sz w:val="24"/>
          <w:szCs w:val="24"/>
        </w:rPr>
        <w:t>е</w:t>
      </w:r>
      <w:r w:rsidRPr="00BF6AA4">
        <w:rPr>
          <w:rFonts w:ascii="Times New Roman" w:hAnsi="Times New Roman" w:cs="Times New Roman"/>
          <w:sz w:val="24"/>
          <w:szCs w:val="24"/>
        </w:rPr>
        <w:t>ния кодов бюджетной классификации Ро</w:t>
      </w:r>
      <w:r w:rsidRPr="00BF6AA4">
        <w:rPr>
          <w:rFonts w:ascii="Times New Roman" w:hAnsi="Times New Roman" w:cs="Times New Roman"/>
          <w:sz w:val="24"/>
          <w:szCs w:val="24"/>
        </w:rPr>
        <w:t>с</w:t>
      </w:r>
      <w:r w:rsidRPr="00BF6AA4">
        <w:rPr>
          <w:rFonts w:ascii="Times New Roman" w:hAnsi="Times New Roman" w:cs="Times New Roman"/>
          <w:sz w:val="24"/>
          <w:szCs w:val="24"/>
        </w:rPr>
        <w:t xml:space="preserve">сийской Федерации, их структуре и принципах назначения»». </w:t>
      </w:r>
      <w:proofErr w:type="gramEnd"/>
    </w:p>
    <w:p w:rsidR="00AE222E" w:rsidRPr="00BF6AA4" w:rsidRDefault="00AE222E" w:rsidP="00AE222E">
      <w:pPr>
        <w:jc w:val="both"/>
        <w:rPr>
          <w:sz w:val="24"/>
          <w:szCs w:val="24"/>
        </w:rPr>
      </w:pPr>
      <w:r w:rsidRPr="00BF6AA4">
        <w:rPr>
          <w:sz w:val="24"/>
          <w:szCs w:val="24"/>
        </w:rPr>
        <w:t>5.</w:t>
      </w:r>
      <w:r w:rsidRPr="00BF6AA4">
        <w:t xml:space="preserve"> </w:t>
      </w:r>
      <w:proofErr w:type="gramStart"/>
      <w:r w:rsidRPr="00BF6AA4">
        <w:rPr>
          <w:sz w:val="24"/>
          <w:szCs w:val="24"/>
        </w:rPr>
        <w:t xml:space="preserve">Бюджетный  учет Администрации ведется  на основе Бюджетного </w:t>
      </w:r>
      <w:hyperlink r:id="rId7" w:history="1">
        <w:r w:rsidRPr="00BF6AA4">
          <w:rPr>
            <w:sz w:val="24"/>
            <w:szCs w:val="24"/>
          </w:rPr>
          <w:t>кодекса</w:t>
        </w:r>
      </w:hyperlink>
      <w:r w:rsidRPr="00BF6AA4">
        <w:rPr>
          <w:sz w:val="24"/>
          <w:szCs w:val="24"/>
        </w:rPr>
        <w:t xml:space="preserve"> Ро</w:t>
      </w:r>
      <w:r w:rsidRPr="00BF6AA4">
        <w:rPr>
          <w:sz w:val="24"/>
          <w:szCs w:val="24"/>
        </w:rPr>
        <w:t>с</w:t>
      </w:r>
      <w:r w:rsidRPr="00BF6AA4">
        <w:rPr>
          <w:sz w:val="24"/>
          <w:szCs w:val="24"/>
        </w:rPr>
        <w:t xml:space="preserve">сийской Федерации, Федерального </w:t>
      </w:r>
      <w:hyperlink r:id="rId8" w:history="1">
        <w:r w:rsidRPr="00BF6AA4">
          <w:rPr>
            <w:sz w:val="24"/>
            <w:szCs w:val="24"/>
          </w:rPr>
          <w:t>закона</w:t>
        </w:r>
      </w:hyperlink>
      <w:r w:rsidRPr="00BF6AA4">
        <w:rPr>
          <w:sz w:val="24"/>
          <w:szCs w:val="24"/>
        </w:rPr>
        <w:t xml:space="preserve"> от 06.12.2011 N 402-ФЗ "О бухгалтерском учете", </w:t>
      </w:r>
      <w:hyperlink r:id="rId9" w:history="1">
        <w:r w:rsidRPr="00BF6AA4">
          <w:rPr>
            <w:sz w:val="24"/>
            <w:szCs w:val="24"/>
          </w:rPr>
          <w:t>Пр</w:t>
        </w:r>
        <w:r w:rsidRPr="00BF6AA4">
          <w:rPr>
            <w:sz w:val="24"/>
            <w:szCs w:val="24"/>
          </w:rPr>
          <w:t>и</w:t>
        </w:r>
        <w:r w:rsidRPr="00BF6AA4">
          <w:rPr>
            <w:sz w:val="24"/>
            <w:szCs w:val="24"/>
          </w:rPr>
          <w:t>каза</w:t>
        </w:r>
      </w:hyperlink>
      <w:r w:rsidRPr="00BF6AA4">
        <w:rPr>
          <w:sz w:val="24"/>
          <w:szCs w:val="24"/>
        </w:rPr>
        <w:t xml:space="preserve"> Министерства финансов Российской Федерации от 01.12.2010 N 157н "Об утвержд</w:t>
      </w:r>
      <w:r w:rsidRPr="00BF6AA4">
        <w:rPr>
          <w:sz w:val="24"/>
          <w:szCs w:val="24"/>
        </w:rPr>
        <w:t>е</w:t>
      </w:r>
      <w:r w:rsidRPr="00BF6AA4">
        <w:rPr>
          <w:sz w:val="24"/>
          <w:szCs w:val="24"/>
        </w:rPr>
        <w:t>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</w:t>
      </w:r>
      <w:r w:rsidRPr="00BF6AA4">
        <w:rPr>
          <w:sz w:val="24"/>
          <w:szCs w:val="24"/>
        </w:rPr>
        <w:t>р</w:t>
      </w:r>
      <w:r w:rsidRPr="00BF6AA4">
        <w:rPr>
          <w:sz w:val="24"/>
          <w:szCs w:val="24"/>
        </w:rPr>
        <w:t>ственных (муниципальных) учреждений и Инструкции по его применению</w:t>
      </w:r>
      <w:proofErr w:type="gramEnd"/>
      <w:r w:rsidRPr="00BF6AA4">
        <w:rPr>
          <w:sz w:val="24"/>
          <w:szCs w:val="24"/>
        </w:rPr>
        <w:t xml:space="preserve">", </w:t>
      </w:r>
      <w:proofErr w:type="gramStart"/>
      <w:r w:rsidRPr="00BF6AA4">
        <w:rPr>
          <w:sz w:val="24"/>
          <w:szCs w:val="24"/>
        </w:rPr>
        <w:t>приказом Минфина от 06.12.2010 № 162н «</w:t>
      </w:r>
      <w:r w:rsidRPr="00BF6AA4">
        <w:rPr>
          <w:iCs/>
          <w:sz w:val="24"/>
          <w:szCs w:val="24"/>
        </w:rPr>
        <w:t>Об утверждении Плана счетов бюджетного учета и И</w:t>
      </w:r>
      <w:r w:rsidRPr="00BF6AA4">
        <w:rPr>
          <w:iCs/>
          <w:sz w:val="24"/>
          <w:szCs w:val="24"/>
        </w:rPr>
        <w:t>н</w:t>
      </w:r>
      <w:r w:rsidRPr="00BF6AA4">
        <w:rPr>
          <w:iCs/>
          <w:sz w:val="24"/>
          <w:szCs w:val="24"/>
        </w:rPr>
        <w:t>струкции по его применению</w:t>
      </w:r>
      <w:r w:rsidRPr="00BF6AA4">
        <w:rPr>
          <w:sz w:val="24"/>
          <w:szCs w:val="24"/>
        </w:rPr>
        <w:t xml:space="preserve">», </w:t>
      </w:r>
      <w:r w:rsidRPr="00BF6AA4">
        <w:rPr>
          <w:sz w:val="24"/>
          <w:szCs w:val="24"/>
          <w:shd w:val="clear" w:color="auto" w:fill="FFFFFF"/>
        </w:rPr>
        <w:t>приказом Минфина от 08.06.2018 № 132н «О Порядке формирования и применения кодов бюджетной классификации Российской Федерации, их структуре и принципах назначения», приказом Минфина от 29.11.2017 № 209н «Об утверждении П</w:t>
      </w:r>
      <w:r w:rsidRPr="00BF6AA4">
        <w:rPr>
          <w:sz w:val="24"/>
          <w:szCs w:val="24"/>
          <w:shd w:val="clear" w:color="auto" w:fill="FFFFFF"/>
        </w:rPr>
        <w:t>о</w:t>
      </w:r>
      <w:r w:rsidRPr="00BF6AA4">
        <w:rPr>
          <w:sz w:val="24"/>
          <w:szCs w:val="24"/>
          <w:shd w:val="clear" w:color="auto" w:fill="FFFFFF"/>
        </w:rPr>
        <w:t xml:space="preserve">рядка применения классификации операций сектора государственного управления», </w:t>
      </w:r>
      <w:r w:rsidRPr="00BF6AA4">
        <w:rPr>
          <w:sz w:val="24"/>
          <w:szCs w:val="24"/>
        </w:rPr>
        <w:t>пр</w:t>
      </w:r>
      <w:r w:rsidRPr="00BF6AA4">
        <w:rPr>
          <w:sz w:val="24"/>
          <w:szCs w:val="24"/>
        </w:rPr>
        <w:t>и</w:t>
      </w:r>
      <w:r w:rsidRPr="00BF6AA4">
        <w:rPr>
          <w:sz w:val="24"/>
          <w:szCs w:val="24"/>
        </w:rPr>
        <w:t>казом Минфина от 30.03.2015 № 52н «</w:t>
      </w:r>
      <w:r w:rsidRPr="00BF6AA4">
        <w:rPr>
          <w:iCs/>
          <w:sz w:val="24"/>
          <w:szCs w:val="24"/>
        </w:rPr>
        <w:t>Об утверждении форм первичных учетных</w:t>
      </w:r>
      <w:proofErr w:type="gramEnd"/>
      <w:r w:rsidRPr="00BF6AA4">
        <w:rPr>
          <w:iCs/>
          <w:sz w:val="24"/>
          <w:szCs w:val="24"/>
        </w:rPr>
        <w:t xml:space="preserve">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</w:t>
      </w:r>
      <w:r w:rsidRPr="00BF6AA4">
        <w:rPr>
          <w:iCs/>
          <w:sz w:val="24"/>
          <w:szCs w:val="24"/>
        </w:rPr>
        <w:t>а</w:t>
      </w:r>
      <w:r w:rsidRPr="00BF6AA4">
        <w:rPr>
          <w:iCs/>
          <w:sz w:val="24"/>
          <w:szCs w:val="24"/>
        </w:rPr>
        <w:t>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BF6AA4">
        <w:rPr>
          <w:sz w:val="24"/>
          <w:szCs w:val="24"/>
        </w:rPr>
        <w:t>»</w:t>
      </w:r>
      <w:r w:rsidRPr="00BF6AA4">
        <w:rPr>
          <w:iCs/>
          <w:sz w:val="24"/>
          <w:szCs w:val="24"/>
        </w:rPr>
        <w:t xml:space="preserve">, </w:t>
      </w:r>
      <w:r w:rsidRPr="00BF6AA4">
        <w:rPr>
          <w:sz w:val="24"/>
          <w:szCs w:val="24"/>
        </w:rPr>
        <w:t>федеральными стандарт</w:t>
      </w:r>
      <w:r w:rsidRPr="00BF6AA4">
        <w:rPr>
          <w:sz w:val="24"/>
          <w:szCs w:val="24"/>
        </w:rPr>
        <w:t>а</w:t>
      </w:r>
      <w:r w:rsidRPr="00BF6AA4">
        <w:rPr>
          <w:sz w:val="24"/>
          <w:szCs w:val="24"/>
        </w:rPr>
        <w:t>ми бухгалтерского учета для организаций государственного сектора.</w:t>
      </w:r>
    </w:p>
    <w:p w:rsidR="00AE222E" w:rsidRPr="00BF6AA4" w:rsidRDefault="00AE222E" w:rsidP="00AE222E">
      <w:pPr>
        <w:mirrorIndents/>
        <w:jc w:val="both"/>
        <w:rPr>
          <w:sz w:val="24"/>
          <w:szCs w:val="24"/>
        </w:rPr>
      </w:pPr>
      <w:r w:rsidRPr="00BF6AA4">
        <w:rPr>
          <w:sz w:val="24"/>
          <w:szCs w:val="24"/>
        </w:rPr>
        <w:t>6. Бюджетная отчетность за 2019 год содержит всю информацию обо всех проведенных финансово-хозяйственных операциях, подтвержденных первичными документами, а та</w:t>
      </w:r>
      <w:r w:rsidRPr="00BF6AA4">
        <w:rPr>
          <w:sz w:val="24"/>
          <w:szCs w:val="24"/>
        </w:rPr>
        <w:t>к</w:t>
      </w:r>
      <w:r w:rsidRPr="00BF6AA4">
        <w:rPr>
          <w:sz w:val="24"/>
          <w:szCs w:val="24"/>
        </w:rPr>
        <w:t>же составлена в соответствии с правилами, установленными нормативными пр</w:t>
      </w:r>
      <w:r w:rsidRPr="00BF6AA4">
        <w:rPr>
          <w:sz w:val="24"/>
          <w:szCs w:val="24"/>
        </w:rPr>
        <w:t>а</w:t>
      </w:r>
      <w:r w:rsidRPr="00BF6AA4">
        <w:rPr>
          <w:sz w:val="24"/>
          <w:szCs w:val="24"/>
        </w:rPr>
        <w:t>вовыми актами, регулиру</w:t>
      </w:r>
      <w:r w:rsidRPr="00BF6AA4">
        <w:rPr>
          <w:sz w:val="24"/>
          <w:szCs w:val="24"/>
        </w:rPr>
        <w:t>ю</w:t>
      </w:r>
      <w:r w:rsidRPr="00BF6AA4">
        <w:rPr>
          <w:sz w:val="24"/>
          <w:szCs w:val="24"/>
        </w:rPr>
        <w:t xml:space="preserve">щими ведение учета и отчетности в Российской Федерации. </w:t>
      </w:r>
    </w:p>
    <w:p w:rsidR="00AE222E" w:rsidRPr="00BF6AA4" w:rsidRDefault="00AE222E" w:rsidP="00AE222E">
      <w:pPr>
        <w:jc w:val="both"/>
        <w:rPr>
          <w:sz w:val="24"/>
          <w:szCs w:val="24"/>
        </w:rPr>
      </w:pPr>
      <w:r w:rsidRPr="00BF6AA4">
        <w:rPr>
          <w:sz w:val="24"/>
          <w:szCs w:val="24"/>
        </w:rPr>
        <w:t>7. Рекомендовать получателям бюджетных средств эффективно использовать</w:t>
      </w:r>
      <w:bookmarkStart w:id="0" w:name="_GoBack"/>
      <w:bookmarkEnd w:id="0"/>
      <w:r w:rsidRPr="00BF6AA4">
        <w:rPr>
          <w:sz w:val="24"/>
          <w:szCs w:val="24"/>
        </w:rPr>
        <w:t xml:space="preserve"> средства бюджета поселения в соответствии с их целевым назначен</w:t>
      </w:r>
      <w:r w:rsidRPr="00BF6AA4">
        <w:rPr>
          <w:sz w:val="24"/>
          <w:szCs w:val="24"/>
        </w:rPr>
        <w:t>и</w:t>
      </w:r>
      <w:r w:rsidRPr="00BF6AA4">
        <w:rPr>
          <w:sz w:val="24"/>
          <w:szCs w:val="24"/>
        </w:rPr>
        <w:t>ем.</w:t>
      </w:r>
    </w:p>
    <w:p w:rsidR="00767B17" w:rsidRPr="0019513C" w:rsidRDefault="00767B17" w:rsidP="00767B17">
      <w:pPr>
        <w:ind w:firstLine="709"/>
        <w:mirrorIndents/>
        <w:jc w:val="both"/>
        <w:rPr>
          <w:sz w:val="24"/>
          <w:szCs w:val="24"/>
        </w:rPr>
      </w:pPr>
    </w:p>
    <w:p w:rsidR="00B04EC3" w:rsidRPr="00E81383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E81383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767B17" w:rsidRDefault="00767B17" w:rsidP="00147C28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147C28" w:rsidRPr="00E81383" w:rsidRDefault="002A073B" w:rsidP="00147C28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proofErr w:type="gramStart"/>
      <w:r w:rsidRPr="00E81383">
        <w:rPr>
          <w:spacing w:val="-4"/>
          <w:sz w:val="24"/>
          <w:szCs w:val="24"/>
        </w:rPr>
        <w:t>Направлены</w:t>
      </w:r>
      <w:proofErr w:type="gramEnd"/>
      <w:r w:rsidRPr="00E81383">
        <w:rPr>
          <w:spacing w:val="-4"/>
          <w:sz w:val="24"/>
          <w:szCs w:val="24"/>
        </w:rPr>
        <w:t xml:space="preserve">: </w:t>
      </w:r>
      <w:r w:rsidR="00147C28" w:rsidRPr="00E81383">
        <w:rPr>
          <w:spacing w:val="-4"/>
          <w:sz w:val="24"/>
          <w:szCs w:val="24"/>
        </w:rPr>
        <w:t>информация в прокуратуру Быковского района.</w:t>
      </w:r>
    </w:p>
    <w:p w:rsidR="00B04EC3" w:rsidRPr="00E81383" w:rsidRDefault="00B04EC3" w:rsidP="00147C28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b/>
          <w:spacing w:val="-4"/>
          <w:sz w:val="24"/>
          <w:szCs w:val="24"/>
        </w:rPr>
      </w:pPr>
    </w:p>
    <w:p w:rsidR="00B04EC3" w:rsidRPr="00E81383" w:rsidRDefault="00862443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 w:rsidRPr="00E81383">
        <w:rPr>
          <w:spacing w:val="-4"/>
          <w:sz w:val="24"/>
          <w:szCs w:val="24"/>
        </w:rPr>
        <w:t>Руководитель аппарата</w:t>
      </w:r>
      <w:r w:rsidR="002F1FBD" w:rsidRPr="00E81383">
        <w:rPr>
          <w:spacing w:val="-4"/>
          <w:sz w:val="24"/>
          <w:szCs w:val="24"/>
        </w:rPr>
        <w:t xml:space="preserve">  </w:t>
      </w:r>
      <w:r w:rsidR="00B04EC3" w:rsidRPr="00E81383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E81383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 w:rsidRPr="00E81383">
        <w:rPr>
          <w:spacing w:val="-4"/>
          <w:sz w:val="24"/>
          <w:szCs w:val="24"/>
        </w:rPr>
        <w:t xml:space="preserve">Быковского муниципального района                              </w:t>
      </w:r>
      <w:r w:rsidR="00AB396D" w:rsidRPr="00E81383">
        <w:rPr>
          <w:spacing w:val="-4"/>
          <w:sz w:val="24"/>
          <w:szCs w:val="24"/>
        </w:rPr>
        <w:t xml:space="preserve">     </w:t>
      </w:r>
      <w:r w:rsidR="0078177B">
        <w:rPr>
          <w:spacing w:val="-4"/>
          <w:sz w:val="24"/>
          <w:szCs w:val="24"/>
        </w:rPr>
        <w:t xml:space="preserve">     </w:t>
      </w:r>
      <w:r w:rsidR="00AB396D" w:rsidRPr="00E81383">
        <w:rPr>
          <w:spacing w:val="-4"/>
          <w:sz w:val="24"/>
          <w:szCs w:val="24"/>
        </w:rPr>
        <w:t xml:space="preserve">         </w:t>
      </w:r>
      <w:r w:rsidR="002F1FBD" w:rsidRPr="00E81383">
        <w:rPr>
          <w:spacing w:val="-4"/>
          <w:sz w:val="24"/>
          <w:szCs w:val="24"/>
        </w:rPr>
        <w:t xml:space="preserve">  </w:t>
      </w:r>
      <w:r w:rsidR="0078177B">
        <w:rPr>
          <w:spacing w:val="-4"/>
          <w:sz w:val="24"/>
          <w:szCs w:val="24"/>
        </w:rPr>
        <w:t xml:space="preserve">      </w:t>
      </w:r>
      <w:r w:rsidR="002F1FBD" w:rsidRPr="00E81383">
        <w:rPr>
          <w:spacing w:val="-4"/>
          <w:sz w:val="24"/>
          <w:szCs w:val="24"/>
        </w:rPr>
        <w:t xml:space="preserve"> </w:t>
      </w:r>
      <w:r w:rsidR="00AB396D" w:rsidRPr="00E81383">
        <w:rPr>
          <w:spacing w:val="-4"/>
          <w:sz w:val="24"/>
          <w:szCs w:val="24"/>
        </w:rPr>
        <w:t xml:space="preserve">                               </w:t>
      </w:r>
      <w:r w:rsidR="00862443" w:rsidRPr="00E81383">
        <w:rPr>
          <w:spacing w:val="-4"/>
          <w:sz w:val="24"/>
          <w:szCs w:val="24"/>
        </w:rPr>
        <w:t>С.В.Попова</w:t>
      </w:r>
    </w:p>
    <w:p w:rsidR="00B04EC3" w:rsidRPr="00E81383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654AF4" w:rsidRPr="00E81383" w:rsidRDefault="00654AF4"/>
    <w:sectPr w:rsidR="00654AF4" w:rsidRPr="00E81383" w:rsidSect="0078177B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D7" w:rsidRDefault="006733D7" w:rsidP="00D93063">
      <w:r>
        <w:separator/>
      </w:r>
    </w:p>
  </w:endnote>
  <w:endnote w:type="continuationSeparator" w:id="0">
    <w:p w:rsidR="006733D7" w:rsidRDefault="006733D7" w:rsidP="00D9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90851"/>
      <w:docPartObj>
        <w:docPartGallery w:val="Page Numbers (Bottom of Page)"/>
        <w:docPartUnique/>
      </w:docPartObj>
    </w:sdtPr>
    <w:sdtEndPr/>
    <w:sdtContent>
      <w:p w:rsidR="00D93063" w:rsidRDefault="00D930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2E">
          <w:rPr>
            <w:noProof/>
          </w:rPr>
          <w:t>1</w:t>
        </w:r>
        <w:r>
          <w:fldChar w:fldCharType="end"/>
        </w:r>
      </w:p>
    </w:sdtContent>
  </w:sdt>
  <w:p w:rsidR="00D93063" w:rsidRDefault="00D930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D7" w:rsidRDefault="006733D7" w:rsidP="00D93063">
      <w:r>
        <w:separator/>
      </w:r>
    </w:p>
  </w:footnote>
  <w:footnote w:type="continuationSeparator" w:id="0">
    <w:p w:rsidR="006733D7" w:rsidRDefault="006733D7" w:rsidP="00D9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86B6C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47C28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073B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1FB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969"/>
    <w:rsid w:val="00357BE5"/>
    <w:rsid w:val="00364C4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2F46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33D7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67B17"/>
    <w:rsid w:val="007737E0"/>
    <w:rsid w:val="00775E30"/>
    <w:rsid w:val="00777DB2"/>
    <w:rsid w:val="0078177B"/>
    <w:rsid w:val="00781BD7"/>
    <w:rsid w:val="00781D42"/>
    <w:rsid w:val="00782543"/>
    <w:rsid w:val="00783F41"/>
    <w:rsid w:val="00784DA8"/>
    <w:rsid w:val="00787216"/>
    <w:rsid w:val="007909F2"/>
    <w:rsid w:val="00790FE3"/>
    <w:rsid w:val="00791781"/>
    <w:rsid w:val="0079450C"/>
    <w:rsid w:val="007A3296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443"/>
    <w:rsid w:val="00862CEE"/>
    <w:rsid w:val="00863515"/>
    <w:rsid w:val="00864CB8"/>
    <w:rsid w:val="00864E4C"/>
    <w:rsid w:val="0086507F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222E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771F6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3153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1D27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4C8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3D8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3063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C4722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383"/>
    <w:rsid w:val="00E81512"/>
    <w:rsid w:val="00E83583"/>
    <w:rsid w:val="00E83917"/>
    <w:rsid w:val="00E8431C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2649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6B34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26B34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  <w:style w:type="paragraph" w:customStyle="1" w:styleId="ConsPlusNormal">
    <w:name w:val="ConsPlusNormal"/>
    <w:rsid w:val="00787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30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30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30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0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30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0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5A6D516F294D17AE0DB19CF3F5DF6332733A714FEEE220E67C9E6E1h30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65A6D516F294D17AE0DB19CF3F5DF6332730A211FFEE220E67C9E6E1h30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5A6D516F294D17AE0DB19CF3F5DF6332733A012FCEE220E67C9E6E1h3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16</cp:revision>
  <cp:lastPrinted>2019-05-27T12:26:00Z</cp:lastPrinted>
  <dcterms:created xsi:type="dcterms:W3CDTF">2012-05-12T11:44:00Z</dcterms:created>
  <dcterms:modified xsi:type="dcterms:W3CDTF">2020-05-12T07:52:00Z</dcterms:modified>
</cp:coreProperties>
</file>