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D5" w:rsidRDefault="00897CD5" w:rsidP="00897CD5">
      <w:pPr>
        <w:jc w:val="both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24130</wp:posOffset>
            </wp:positionV>
            <wp:extent cx="690245" cy="1028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CD5" w:rsidRDefault="00897CD5" w:rsidP="00897CD5">
      <w:pPr>
        <w:jc w:val="both"/>
        <w:rPr>
          <w:b/>
          <w:sz w:val="32"/>
        </w:rPr>
      </w:pPr>
    </w:p>
    <w:p w:rsidR="00897CD5" w:rsidRDefault="00897CD5" w:rsidP="00897CD5">
      <w:pPr>
        <w:jc w:val="center"/>
        <w:rPr>
          <w:b/>
          <w:sz w:val="32"/>
        </w:rPr>
      </w:pPr>
    </w:p>
    <w:p w:rsidR="00897CD5" w:rsidRDefault="00897CD5" w:rsidP="00897CD5">
      <w:pPr>
        <w:tabs>
          <w:tab w:val="left" w:pos="5355"/>
        </w:tabs>
        <w:rPr>
          <w:b/>
          <w:sz w:val="32"/>
        </w:rPr>
      </w:pPr>
      <w:r>
        <w:rPr>
          <w:b/>
          <w:sz w:val="32"/>
        </w:rPr>
        <w:tab/>
      </w:r>
    </w:p>
    <w:tbl>
      <w:tblPr>
        <w:tblW w:w="10124" w:type="dxa"/>
        <w:tblInd w:w="-72" w:type="dxa"/>
        <w:tblLook w:val="04A0"/>
      </w:tblPr>
      <w:tblGrid>
        <w:gridCol w:w="72"/>
        <w:gridCol w:w="9527"/>
        <w:gridCol w:w="525"/>
      </w:tblGrid>
      <w:tr w:rsidR="00897CD5" w:rsidRPr="000F3FAB" w:rsidTr="00C65C28">
        <w:trPr>
          <w:gridBefore w:val="1"/>
          <w:wBefore w:w="72" w:type="dxa"/>
          <w:cantSplit/>
          <w:trHeight w:val="401"/>
        </w:trPr>
        <w:tc>
          <w:tcPr>
            <w:tcW w:w="10052" w:type="dxa"/>
            <w:gridSpan w:val="2"/>
          </w:tcPr>
          <w:p w:rsidR="00255F49" w:rsidRDefault="00255F49" w:rsidP="00C65C28">
            <w:pPr>
              <w:pStyle w:val="2"/>
              <w:rPr>
                <w:sz w:val="24"/>
                <w:szCs w:val="24"/>
              </w:rPr>
            </w:pPr>
          </w:p>
          <w:p w:rsidR="00897CD5" w:rsidRPr="000F3FAB" w:rsidRDefault="00897CD5" w:rsidP="00C65C28">
            <w:pPr>
              <w:pStyle w:val="2"/>
              <w:rPr>
                <w:sz w:val="24"/>
                <w:szCs w:val="24"/>
              </w:rPr>
            </w:pPr>
            <w:r w:rsidRPr="000F3FAB">
              <w:rPr>
                <w:sz w:val="24"/>
                <w:szCs w:val="24"/>
              </w:rPr>
              <w:t xml:space="preserve">КОНТРОЛЬНО-СЧЁТНАЯ ПАЛАТА </w:t>
            </w:r>
          </w:p>
          <w:p w:rsidR="00897CD5" w:rsidRPr="000F3FAB" w:rsidRDefault="00897CD5" w:rsidP="00C65C28">
            <w:pPr>
              <w:pStyle w:val="2"/>
            </w:pPr>
            <w:r w:rsidRPr="000F3FAB">
              <w:rPr>
                <w:sz w:val="24"/>
                <w:szCs w:val="24"/>
              </w:rPr>
              <w:t>БЫКОВСКОГО МУНИЦИПАЛЬНОГО РАЙОНА</w:t>
            </w:r>
          </w:p>
        </w:tc>
      </w:tr>
      <w:tr w:rsidR="00897CD5" w:rsidRPr="000F3FAB" w:rsidTr="00C65C28">
        <w:trPr>
          <w:gridBefore w:val="1"/>
          <w:wBefore w:w="72" w:type="dxa"/>
          <w:cantSplit/>
        </w:trPr>
        <w:tc>
          <w:tcPr>
            <w:tcW w:w="10052" w:type="dxa"/>
            <w:gridSpan w:val="2"/>
            <w:hideMark/>
          </w:tcPr>
          <w:p w:rsidR="00897CD5" w:rsidRPr="000F3FAB" w:rsidRDefault="00897CD5" w:rsidP="00C65C28">
            <w:pPr>
              <w:jc w:val="center"/>
            </w:pPr>
            <w:r w:rsidRPr="000F3FAB">
              <w:t>404062, Волгоградская область, р.п. Быково, ул. Советская, 65 тел</w:t>
            </w:r>
            <w:proofErr w:type="gramStart"/>
            <w:r w:rsidRPr="000F3FAB">
              <w:t>.-</w:t>
            </w:r>
            <w:proofErr w:type="gramEnd"/>
            <w:r w:rsidRPr="000F3FAB">
              <w:t>факс. 8(84495) 3-14-61</w:t>
            </w:r>
          </w:p>
          <w:p w:rsidR="00897CD5" w:rsidRPr="000F3FAB" w:rsidRDefault="00897CD5" w:rsidP="00C65C28">
            <w:pPr>
              <w:jc w:val="center"/>
            </w:pPr>
            <w:r w:rsidRPr="000F3FAB">
              <w:t>ИНН 3402011135,   КПП 340201001,   ОГРН 1063454046215</w:t>
            </w:r>
          </w:p>
        </w:tc>
      </w:tr>
      <w:tr w:rsidR="00AF3438" w:rsidRPr="00AF3438" w:rsidTr="00C65C28">
        <w:tblPrEx>
          <w:tblBorders>
            <w:top w:val="thinThickThinSmallGap" w:sz="24" w:space="0" w:color="auto"/>
          </w:tblBorders>
          <w:tblLook w:val="0000"/>
        </w:tblPrEx>
        <w:trPr>
          <w:gridAfter w:val="1"/>
          <w:wAfter w:w="525" w:type="dxa"/>
          <w:trHeight w:val="20"/>
        </w:trPr>
        <w:tc>
          <w:tcPr>
            <w:tcW w:w="9599" w:type="dxa"/>
            <w:gridSpan w:val="2"/>
            <w:tcBorders>
              <w:top w:val="thinThickThinSmallGap" w:sz="24" w:space="0" w:color="auto"/>
            </w:tcBorders>
          </w:tcPr>
          <w:p w:rsidR="00AF3438" w:rsidRPr="00AF3438" w:rsidRDefault="00AF3438" w:rsidP="007B4E29">
            <w:pPr>
              <w:jc w:val="both"/>
              <w:rPr>
                <w:i/>
              </w:rPr>
            </w:pPr>
          </w:p>
          <w:p w:rsidR="00897CD5" w:rsidRPr="00AF3438" w:rsidRDefault="00757BD4" w:rsidP="007B4E29">
            <w:pPr>
              <w:jc w:val="both"/>
              <w:rPr>
                <w:i/>
              </w:rPr>
            </w:pPr>
            <w:r w:rsidRPr="00AF3438">
              <w:rPr>
                <w:i/>
              </w:rPr>
              <w:t>№ 01-11/</w:t>
            </w:r>
            <w:r w:rsidR="005904B8" w:rsidRPr="00AF3438">
              <w:rPr>
                <w:i/>
              </w:rPr>
              <w:t>6</w:t>
            </w:r>
          </w:p>
        </w:tc>
      </w:tr>
    </w:tbl>
    <w:p w:rsidR="00AF3438" w:rsidRPr="00AF3438" w:rsidRDefault="00AF3438" w:rsidP="00AF3CCA">
      <w:pPr>
        <w:pStyle w:val="a4"/>
        <w:rPr>
          <w:i/>
          <w:szCs w:val="24"/>
        </w:rPr>
      </w:pPr>
    </w:p>
    <w:p w:rsidR="00AF3CCA" w:rsidRPr="00AF3438" w:rsidRDefault="009820B9" w:rsidP="00AF3CCA">
      <w:pPr>
        <w:pStyle w:val="a4"/>
        <w:rPr>
          <w:i/>
          <w:szCs w:val="24"/>
        </w:rPr>
      </w:pPr>
      <w:r w:rsidRPr="00AF3438">
        <w:rPr>
          <w:i/>
          <w:szCs w:val="24"/>
        </w:rPr>
        <w:t>Акт</w:t>
      </w:r>
    </w:p>
    <w:p w:rsidR="00C1732C" w:rsidRPr="00AF3438" w:rsidRDefault="009820B9" w:rsidP="007B4E29">
      <w:pPr>
        <w:pStyle w:val="a4"/>
        <w:rPr>
          <w:i/>
          <w:szCs w:val="24"/>
        </w:rPr>
      </w:pPr>
      <w:r w:rsidRPr="00AF3438">
        <w:rPr>
          <w:i/>
          <w:snapToGrid w:val="0"/>
          <w:szCs w:val="24"/>
        </w:rPr>
        <w:t xml:space="preserve">по результатам </w:t>
      </w:r>
      <w:r w:rsidR="007B4E29" w:rsidRPr="00AF3438">
        <w:rPr>
          <w:i/>
        </w:rPr>
        <w:t xml:space="preserve">параллельного контрольного мероприятия «Проверка целевого и эффективного использования субвенций, предоставленных из областного бюджета на реализацию Закона Волгоградской области от </w:t>
      </w:r>
      <w:r w:rsidR="007B4E29" w:rsidRPr="00AF3438">
        <w:rPr>
          <w:i/>
          <w:spacing w:val="11"/>
        </w:rPr>
        <w:t>10.11.2005</w:t>
      </w:r>
      <w:r w:rsidR="007B4E29" w:rsidRPr="00AF3438">
        <w:rPr>
          <w:i/>
        </w:rPr>
        <w:t xml:space="preserve"> № 1111 - ОД «Об организации питания обучающихся </w:t>
      </w:r>
      <w:r w:rsidR="007B4E29" w:rsidRPr="00AF3438">
        <w:rPr>
          <w:i/>
          <w:spacing w:val="19"/>
        </w:rPr>
        <w:t>(1-11</w:t>
      </w:r>
      <w:r w:rsidR="007B4E29" w:rsidRPr="00AF3438">
        <w:rPr>
          <w:i/>
        </w:rPr>
        <w:t xml:space="preserve"> классы) в общеобразовательных организациях Волгоградской области» </w:t>
      </w:r>
      <w:r w:rsidR="000E398B" w:rsidRPr="00AF3438">
        <w:rPr>
          <w:i/>
        </w:rPr>
        <w:t xml:space="preserve">отделом социальной сферы </w:t>
      </w:r>
      <w:r w:rsidR="00400DB3" w:rsidRPr="00AF3438">
        <w:rPr>
          <w:i/>
        </w:rPr>
        <w:t xml:space="preserve">администрации </w:t>
      </w:r>
      <w:r w:rsidR="000E398B" w:rsidRPr="00AF3438">
        <w:rPr>
          <w:i/>
        </w:rPr>
        <w:t xml:space="preserve">Быковского муниципального района </w:t>
      </w:r>
      <w:r w:rsidR="007B4E29" w:rsidRPr="00AF3438">
        <w:rPr>
          <w:i/>
        </w:rPr>
        <w:t xml:space="preserve">за </w:t>
      </w:r>
      <w:r w:rsidR="007B4E29" w:rsidRPr="00AF3438">
        <w:rPr>
          <w:i/>
          <w:spacing w:val="11"/>
        </w:rPr>
        <w:t>2018</w:t>
      </w:r>
      <w:r w:rsidR="007B4E29" w:rsidRPr="00AF3438">
        <w:rPr>
          <w:i/>
        </w:rPr>
        <w:t xml:space="preserve"> год»</w:t>
      </w:r>
      <w:r w:rsidR="008B54BF" w:rsidRPr="00AF3438">
        <w:rPr>
          <w:i/>
          <w:szCs w:val="24"/>
        </w:rPr>
        <w:t>.</w:t>
      </w:r>
    </w:p>
    <w:p w:rsidR="008B54BF" w:rsidRPr="00AF3438" w:rsidRDefault="008B54BF" w:rsidP="008B54BF">
      <w:pPr>
        <w:pStyle w:val="a4"/>
        <w:rPr>
          <w:b w:val="0"/>
          <w:szCs w:val="24"/>
        </w:rPr>
      </w:pPr>
    </w:p>
    <w:p w:rsidR="00812C16" w:rsidRPr="00AF3438" w:rsidRDefault="008B54BF" w:rsidP="00510721">
      <w:pPr>
        <w:pStyle w:val="a4"/>
        <w:jc w:val="left"/>
        <w:rPr>
          <w:b w:val="0"/>
          <w:szCs w:val="24"/>
        </w:rPr>
      </w:pPr>
      <w:r w:rsidRPr="00AF3438">
        <w:rPr>
          <w:b w:val="0"/>
          <w:szCs w:val="24"/>
        </w:rPr>
        <w:t xml:space="preserve">Быково                       </w:t>
      </w:r>
      <w:r w:rsidR="007B4E29" w:rsidRPr="00AF3438">
        <w:rPr>
          <w:b w:val="0"/>
          <w:szCs w:val="24"/>
        </w:rPr>
        <w:t>15 февраля</w:t>
      </w:r>
      <w:r w:rsidRPr="00AF3438">
        <w:rPr>
          <w:b w:val="0"/>
          <w:szCs w:val="24"/>
        </w:rPr>
        <w:t xml:space="preserve"> 2019 </w:t>
      </w:r>
      <w:r w:rsidR="00B51AC9" w:rsidRPr="00AF3438">
        <w:rPr>
          <w:b w:val="0"/>
          <w:szCs w:val="24"/>
        </w:rPr>
        <w:t>г.</w:t>
      </w:r>
    </w:p>
    <w:p w:rsidR="00510721" w:rsidRPr="00AF3438" w:rsidRDefault="00510721" w:rsidP="00E70814">
      <w:pPr>
        <w:pStyle w:val="21"/>
        <w:spacing w:after="0" w:line="240" w:lineRule="auto"/>
        <w:ind w:firstLine="708"/>
        <w:jc w:val="both"/>
      </w:pPr>
    </w:p>
    <w:p w:rsidR="008B54BF" w:rsidRPr="00AF3438" w:rsidRDefault="008B54BF" w:rsidP="008B54BF">
      <w:pPr>
        <w:ind w:firstLine="851"/>
        <w:jc w:val="both"/>
      </w:pPr>
      <w:r w:rsidRPr="00AF3438">
        <w:t xml:space="preserve">В соответствии со ст. 9 п. 2 Федерального закона от 07 февраля 2011 года № 6-ФЗ «Об общих принципах организации и деятельности контрольно-счетных органов субъектов </w:t>
      </w:r>
      <w:proofErr w:type="gramStart"/>
      <w:r w:rsidRPr="00AF3438">
        <w:t xml:space="preserve">Российской Федерации и муниципальных образований», с Решением о проведении параллельного контрольного мероприятия «Проверка целевого и эффективного использования субвенций, предоставленных из областного бюджета на реализацию Закона Волгоградской области от </w:t>
      </w:r>
      <w:r w:rsidRPr="00AF3438">
        <w:rPr>
          <w:spacing w:val="11"/>
        </w:rPr>
        <w:t>10.11.2005</w:t>
      </w:r>
      <w:r w:rsidRPr="00AF3438">
        <w:t xml:space="preserve"> № 1111 - ОД «Об организации питания обучающихся </w:t>
      </w:r>
      <w:r w:rsidRPr="00AF3438">
        <w:rPr>
          <w:spacing w:val="19"/>
        </w:rPr>
        <w:t>(1-11</w:t>
      </w:r>
      <w:r w:rsidRPr="00AF3438">
        <w:t xml:space="preserve"> классы) в общеобразовательных организациях Волгоградской области» за </w:t>
      </w:r>
      <w:r w:rsidRPr="00AF3438">
        <w:rPr>
          <w:spacing w:val="11"/>
        </w:rPr>
        <w:t>2018</w:t>
      </w:r>
      <w:r w:rsidRPr="00AF3438">
        <w:t xml:space="preserve"> год» контрольно-счетной палатой Волгоградской области  и контрольно-счетной палатой Быковского муниципального района от 21.12.2018г., на основании</w:t>
      </w:r>
      <w:proofErr w:type="gramEnd"/>
      <w:r w:rsidRPr="00AF3438">
        <w:t xml:space="preserve"> </w:t>
      </w:r>
      <w:proofErr w:type="gramStart"/>
      <w:r w:rsidRPr="00AF3438">
        <w:t>плана работы контрольно-счетной палаты Быковского муниципального района на 2019 год, утвержденного приказом от 27.12.2018 г. № 01-04/9,</w:t>
      </w:r>
      <w:r w:rsidR="008F29F2" w:rsidRPr="00AF3438">
        <w:t xml:space="preserve"> распоряжени</w:t>
      </w:r>
      <w:r w:rsidR="007B4E29" w:rsidRPr="00AF3438">
        <w:t xml:space="preserve">я </w:t>
      </w:r>
      <w:r w:rsidR="008F29F2" w:rsidRPr="00AF3438">
        <w:t xml:space="preserve">председателя контрольно-счетной палаты № </w:t>
      </w:r>
      <w:r w:rsidRPr="00AF3438">
        <w:t>01-08/</w:t>
      </w:r>
      <w:r w:rsidR="007B4E29" w:rsidRPr="00AF3438">
        <w:t>1</w:t>
      </w:r>
      <w:r w:rsidR="008F29F2" w:rsidRPr="00AF3438">
        <w:t xml:space="preserve"> от </w:t>
      </w:r>
      <w:r w:rsidR="007B4E29" w:rsidRPr="00AF3438">
        <w:t>09</w:t>
      </w:r>
      <w:r w:rsidRPr="00AF3438">
        <w:t>.01.2019</w:t>
      </w:r>
      <w:r w:rsidR="008F29F2" w:rsidRPr="00AF3438">
        <w:t xml:space="preserve"> года, н</w:t>
      </w:r>
      <w:r w:rsidR="009820B9" w:rsidRPr="00AF3438">
        <w:t xml:space="preserve">а основании удостоверения от </w:t>
      </w:r>
      <w:r w:rsidR="007B4E29" w:rsidRPr="00AF3438">
        <w:t>09</w:t>
      </w:r>
      <w:r w:rsidRPr="00AF3438">
        <w:t>.01.2019 г.</w:t>
      </w:r>
      <w:r w:rsidR="009820B9" w:rsidRPr="00AF3438">
        <w:t xml:space="preserve"> №</w:t>
      </w:r>
      <w:r w:rsidR="007B4E29" w:rsidRPr="00AF3438">
        <w:t>1</w:t>
      </w:r>
      <w:r w:rsidR="009820B9" w:rsidRPr="00AF3438">
        <w:t xml:space="preserve">, </w:t>
      </w:r>
      <w:r w:rsidRPr="00AF3438">
        <w:t xml:space="preserve">проведенапроверка целевого и эффективного использования субвенций, предоставленных из областного бюджета на реализацию Закона Волгоградской области от </w:t>
      </w:r>
      <w:r w:rsidRPr="00AF3438">
        <w:rPr>
          <w:spacing w:val="11"/>
        </w:rPr>
        <w:t>10.11.2005</w:t>
      </w:r>
      <w:r w:rsidRPr="00AF3438">
        <w:t xml:space="preserve"> № 1111 - ОД «Об организации питания обучающихся </w:t>
      </w:r>
      <w:r w:rsidRPr="00AF3438">
        <w:rPr>
          <w:spacing w:val="19"/>
        </w:rPr>
        <w:t>(1-11</w:t>
      </w:r>
      <w:r w:rsidRPr="00AF3438">
        <w:t xml:space="preserve"> классы) в общеобразовательных</w:t>
      </w:r>
      <w:proofErr w:type="gramEnd"/>
      <w:r w:rsidRPr="00AF3438">
        <w:t xml:space="preserve"> </w:t>
      </w:r>
      <w:proofErr w:type="gramStart"/>
      <w:r w:rsidRPr="00AF3438">
        <w:t>организациях</w:t>
      </w:r>
      <w:proofErr w:type="gramEnd"/>
      <w:r w:rsidRPr="00AF3438">
        <w:t xml:space="preserve"> Волгоградской области»</w:t>
      </w:r>
      <w:r w:rsidR="007B4E29" w:rsidRPr="00AF3438">
        <w:t>.</w:t>
      </w:r>
    </w:p>
    <w:p w:rsidR="007B4E29" w:rsidRPr="00AF3438" w:rsidRDefault="007B4E29" w:rsidP="008B54BF">
      <w:pPr>
        <w:ind w:firstLine="851"/>
        <w:jc w:val="both"/>
      </w:pPr>
      <w:r w:rsidRPr="00AF3438">
        <w:t>Руководитель проверки: председатель контрольно-счетной палаты Быковского муниципального района</w:t>
      </w:r>
      <w:r w:rsidR="00DE05DD" w:rsidRPr="00AF3438">
        <w:t xml:space="preserve"> Нагибин В.В.</w:t>
      </w:r>
    </w:p>
    <w:p w:rsidR="007B4E29" w:rsidRPr="00AF3438" w:rsidRDefault="007B4E29" w:rsidP="008B54BF">
      <w:pPr>
        <w:ind w:firstLine="851"/>
        <w:jc w:val="both"/>
      </w:pPr>
      <w:r w:rsidRPr="00AF3438">
        <w:t>Проверяющий</w:t>
      </w:r>
      <w:r w:rsidR="005E64DF" w:rsidRPr="00AF3438">
        <w:t>:</w:t>
      </w:r>
      <w:r w:rsidR="00DE05DD" w:rsidRPr="00AF3438">
        <w:t>руководитель аппарата контрольно-счетной палаты Быковского муниципального района Попова С.В.</w:t>
      </w:r>
    </w:p>
    <w:p w:rsidR="009820B9" w:rsidRPr="00AF3438" w:rsidRDefault="009820B9" w:rsidP="008B54BF">
      <w:pPr>
        <w:pStyle w:val="21"/>
        <w:spacing w:after="0" w:line="240" w:lineRule="auto"/>
        <w:ind w:firstLine="851"/>
        <w:jc w:val="both"/>
      </w:pPr>
      <w:r w:rsidRPr="00AF3438">
        <w:t xml:space="preserve">Проверяемый период: </w:t>
      </w:r>
      <w:r w:rsidR="008B54BF" w:rsidRPr="00AF3438">
        <w:t>2018</w:t>
      </w:r>
      <w:r w:rsidRPr="00AF3438">
        <w:t xml:space="preserve"> г</w:t>
      </w:r>
      <w:r w:rsidR="00792571" w:rsidRPr="00AF3438">
        <w:t>од.</w:t>
      </w:r>
    </w:p>
    <w:p w:rsidR="009820B9" w:rsidRPr="00AF3438" w:rsidRDefault="00695217" w:rsidP="00DE4BC3">
      <w:pPr>
        <w:ind w:firstLine="851"/>
        <w:contextualSpacing/>
        <w:jc w:val="both"/>
      </w:pPr>
      <w:r w:rsidRPr="00AF3438">
        <w:t xml:space="preserve">Мероприятие </w:t>
      </w:r>
      <w:r w:rsidR="009820B9" w:rsidRPr="00AF3438">
        <w:t>проведен</w:t>
      </w:r>
      <w:r w:rsidRPr="00AF3438">
        <w:t>о</w:t>
      </w:r>
      <w:r w:rsidR="009820B9" w:rsidRPr="00AF3438">
        <w:t xml:space="preserve"> с </w:t>
      </w:r>
      <w:r w:rsidR="007B4E29" w:rsidRPr="00AF3438">
        <w:t>09</w:t>
      </w:r>
      <w:r w:rsidR="008B54BF" w:rsidRPr="00AF3438">
        <w:t>.01.2019</w:t>
      </w:r>
      <w:r w:rsidR="008B2343" w:rsidRPr="00AF3438">
        <w:t xml:space="preserve">года </w:t>
      </w:r>
      <w:r w:rsidR="009820B9" w:rsidRPr="00AF3438">
        <w:t xml:space="preserve">по </w:t>
      </w:r>
      <w:r w:rsidR="007B4E29" w:rsidRPr="00AF3438">
        <w:t>15.02</w:t>
      </w:r>
      <w:r w:rsidR="008B54BF" w:rsidRPr="00AF3438">
        <w:t>.2019</w:t>
      </w:r>
      <w:r w:rsidR="008B2343" w:rsidRPr="00AF3438">
        <w:t xml:space="preserve"> года</w:t>
      </w:r>
      <w:r w:rsidR="009820B9" w:rsidRPr="00AF3438">
        <w:t>.</w:t>
      </w:r>
    </w:p>
    <w:p w:rsidR="009820B9" w:rsidRPr="00AF3438" w:rsidRDefault="009820B9" w:rsidP="00DE4BC3">
      <w:pPr>
        <w:ind w:firstLine="851"/>
        <w:contextualSpacing/>
        <w:jc w:val="both"/>
      </w:pPr>
      <w:r w:rsidRPr="00AF3438">
        <w:t xml:space="preserve">Ответственными должностными лицами </w:t>
      </w:r>
      <w:r w:rsidR="008B54BF" w:rsidRPr="00AF3438">
        <w:t xml:space="preserve">в проверяемом периоде </w:t>
      </w:r>
      <w:r w:rsidR="009470BF" w:rsidRPr="00AF3438">
        <w:t xml:space="preserve">в соответствии с постановлением администрации Быковского муниципального района Волгоградской области от 16 июля 2018 г. № 458 «Об определении уполномоченного органа по предоставлению обучающимся по очной форме обучения в муниципальных общеобразовательных учреждениях Быковского муниципального района Волгоградской области частичной компенсации стоимости питания» </w:t>
      </w:r>
      <w:r w:rsidR="008B54BF" w:rsidRPr="00AF3438">
        <w:t>являлись:</w:t>
      </w:r>
    </w:p>
    <w:p w:rsidR="009820B9" w:rsidRPr="00AF3438" w:rsidRDefault="009820B9" w:rsidP="008B54BF">
      <w:pPr>
        <w:contextualSpacing/>
        <w:jc w:val="both"/>
      </w:pPr>
      <w:r w:rsidRPr="00AF3438">
        <w:lastRenderedPageBreak/>
        <w:t xml:space="preserve">- </w:t>
      </w:r>
      <w:r w:rsidR="007B4E29" w:rsidRPr="00AF3438">
        <w:t xml:space="preserve">начальник отдела социальной </w:t>
      </w:r>
      <w:r w:rsidR="005E64DF" w:rsidRPr="00AF3438">
        <w:t xml:space="preserve">сферы </w:t>
      </w:r>
      <w:r w:rsidR="007B4E29" w:rsidRPr="00AF3438">
        <w:t xml:space="preserve">администрации Быковского муниципального района </w:t>
      </w:r>
      <w:r w:rsidRPr="00AF3438">
        <w:t xml:space="preserve">– </w:t>
      </w:r>
      <w:r w:rsidR="007B4E29" w:rsidRPr="00AF3438">
        <w:t>Литвинова Т.И.</w:t>
      </w:r>
      <w:r w:rsidR="008B54BF" w:rsidRPr="00AF3438">
        <w:t>;</w:t>
      </w:r>
    </w:p>
    <w:p w:rsidR="008B54BF" w:rsidRPr="00AF3438" w:rsidRDefault="009820B9" w:rsidP="008B54BF">
      <w:pPr>
        <w:shd w:val="clear" w:color="auto" w:fill="FFFFFF"/>
        <w:ind w:left="10" w:hanging="10"/>
        <w:mirrorIndents/>
        <w:jc w:val="both"/>
      </w:pPr>
      <w:r w:rsidRPr="00AF3438">
        <w:rPr>
          <w:rFonts w:eastAsia="MS Mincho"/>
          <w:lang w:eastAsia="ja-JP"/>
        </w:rPr>
        <w:t xml:space="preserve">- </w:t>
      </w:r>
      <w:r w:rsidR="008B54BF" w:rsidRPr="00AF3438">
        <w:t xml:space="preserve">руководитель - главный бухгалтер МКУ «Централизованная бухгалтерия Быковского муниципального района»  </w:t>
      </w:r>
      <w:proofErr w:type="spellStart"/>
      <w:r w:rsidR="008B54BF" w:rsidRPr="00AF3438">
        <w:t>БреусоваТ.А</w:t>
      </w:r>
      <w:proofErr w:type="spellEnd"/>
      <w:r w:rsidR="008B54BF" w:rsidRPr="00AF3438">
        <w:t>.</w:t>
      </w:r>
    </w:p>
    <w:p w:rsidR="002C73CA" w:rsidRPr="00AF3438" w:rsidRDefault="002C73CA" w:rsidP="00DE4BC3">
      <w:pPr>
        <w:widowControl w:val="0"/>
        <w:autoSpaceDE w:val="0"/>
        <w:autoSpaceDN w:val="0"/>
        <w:adjustRightInd w:val="0"/>
        <w:ind w:firstLine="851"/>
        <w:jc w:val="center"/>
        <w:rPr>
          <w:u w:val="single"/>
        </w:rPr>
      </w:pPr>
    </w:p>
    <w:p w:rsidR="00625F57" w:rsidRPr="00AF3438" w:rsidRDefault="0098551F" w:rsidP="0098551F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i/>
          <w:u w:val="single"/>
        </w:rPr>
      </w:pPr>
      <w:r w:rsidRPr="00AF3438">
        <w:rPr>
          <w:b/>
          <w:i/>
        </w:rPr>
        <w:t xml:space="preserve">Проверка соответствия </w:t>
      </w:r>
      <w:r w:rsidRPr="00AF3438">
        <w:rPr>
          <w:b/>
          <w:bCs/>
          <w:i/>
        </w:rPr>
        <w:t>муниципальных правовых актов по вопросам осуществления государственных полномочий по оказанию мер социальной поддержки обучающимся общеобразовательных организаций Быковского муниципального района,  региональным нормативно-правовым актам.</w:t>
      </w:r>
    </w:p>
    <w:p w:rsidR="0098551F" w:rsidRPr="00AF3438" w:rsidRDefault="0098551F" w:rsidP="0098551F">
      <w:pPr>
        <w:pStyle w:val="ac"/>
        <w:widowControl w:val="0"/>
        <w:autoSpaceDE w:val="0"/>
        <w:autoSpaceDN w:val="0"/>
        <w:adjustRightInd w:val="0"/>
        <w:rPr>
          <w:b/>
          <w:i/>
          <w:u w:val="single"/>
        </w:rPr>
      </w:pPr>
    </w:p>
    <w:p w:rsidR="0089698F" w:rsidRPr="00AF3438" w:rsidRDefault="0089698F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438">
        <w:rPr>
          <w:rFonts w:ascii="Times New Roman" w:hAnsi="Times New Roman" w:cs="Times New Roman"/>
          <w:sz w:val="24"/>
          <w:szCs w:val="24"/>
        </w:rPr>
        <w:t>В соответствии со статьей 2 Закона Волгоградской области  от 10 ноября 2005 года № 1111-ОД «Об организации питания обучающихся  (1 – 11 классы) в общеобразовательных организациях Волгоградской области» органы местного самоуправления муниципальных районов и городских округов Волгоградской области наделяются государственными полномочиями Волгоградской области по предоставлению обучающимся по очной форме обучения в муниципальных общеобразовательных организациях  Волгоградской области  частичной компенсации стоимости питания, предусмотренной статьей</w:t>
      </w:r>
      <w:proofErr w:type="gramEnd"/>
      <w:r w:rsidRPr="00AF3438">
        <w:rPr>
          <w:rFonts w:ascii="Times New Roman" w:hAnsi="Times New Roman" w:cs="Times New Roman"/>
          <w:sz w:val="24"/>
          <w:szCs w:val="24"/>
        </w:rPr>
        <w:t xml:space="preserve"> 46 Социального кодекса Волгоградской области от 31 декабря 2015 г. № 246-ОД.</w:t>
      </w:r>
    </w:p>
    <w:p w:rsidR="0089698F" w:rsidRPr="00AF3438" w:rsidRDefault="00D620BC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F3438">
        <w:rPr>
          <w:rFonts w:ascii="Times New Roman" w:hAnsi="Times New Roman" w:cs="Times New Roman"/>
          <w:sz w:val="24"/>
          <w:szCs w:val="24"/>
        </w:rPr>
        <w:t>Согласно пункта</w:t>
      </w:r>
      <w:r w:rsidR="00B206F2" w:rsidRPr="00AF3438">
        <w:rPr>
          <w:rFonts w:ascii="Times New Roman" w:hAnsi="Times New Roman" w:cs="Times New Roman"/>
          <w:sz w:val="24"/>
          <w:szCs w:val="24"/>
        </w:rPr>
        <w:t xml:space="preserve"> 6 </w:t>
      </w:r>
      <w:r w:rsidRPr="00AF3438">
        <w:rPr>
          <w:rFonts w:ascii="Times New Roman" w:hAnsi="Times New Roman" w:cs="Times New Roman"/>
          <w:sz w:val="24"/>
          <w:szCs w:val="24"/>
        </w:rPr>
        <w:t xml:space="preserve">«Порядка расходования и учета средств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31 декабря 2015 г. № 246-ОД», утвержденного постановлением Администрации Волгоградской области 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от 8 декабря 2008 г. N 188-п</w:t>
      </w:r>
      <w:proofErr w:type="gramEnd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, органы местного самоуправления муниципальных районов и городских округов Волгоградской области определяют порядок организации питания обучающихся в муниципальных общеобразовательных организациях.</w:t>
      </w:r>
    </w:p>
    <w:p w:rsidR="00D620BC" w:rsidRPr="00AF3438" w:rsidRDefault="00D620BC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основании этого, постановлением администрации Быковс</w:t>
      </w:r>
      <w:r w:rsidR="00590869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кого муниципального района от 24 ноября 2017 г. № 978 «Об организации питания в муниципальных образовательных учреждениях Быковского муниципального района Волгоградской области», приложение 2 утвержден «Порядок предоставления обучающимся по очной форме обучения в муниципальных общеобразовательных учреждениях Быковского муниципального </w:t>
      </w:r>
      <w:proofErr w:type="gramStart"/>
      <w:r w:rsidR="00590869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района Волгоградской области частичной компенсации стоимости питания</w:t>
      </w:r>
      <w:proofErr w:type="gramEnd"/>
      <w:r w:rsidR="00590869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590869" w:rsidRPr="00AF3438" w:rsidRDefault="00590869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Данный Порядок разработан в соответствии с Социальным кодексом Волгоградской области </w:t>
      </w:r>
      <w:r w:rsidR="00C8319E" w:rsidRPr="00AF3438">
        <w:rPr>
          <w:rFonts w:ascii="Times New Roman" w:hAnsi="Times New Roman" w:cs="Times New Roman"/>
          <w:sz w:val="24"/>
          <w:szCs w:val="24"/>
        </w:rPr>
        <w:t>от 31.12.2015 г. № 246-ОД (далее именуется - Социальный кодекс) и устанавливает правила предоставления за счет средств областного бюджета мер социальной поддержки обучающимся по очной форме обучения в муниципальных общеобразовательных учреждениях Быковского муниципального района Волгоградской области в виде частичной компенсации стоимости питания (далее именуются - меры социальной поддержки).</w:t>
      </w:r>
      <w:proofErr w:type="gramEnd"/>
    </w:p>
    <w:p w:rsidR="003C19E6" w:rsidRPr="00AF3438" w:rsidRDefault="003C19E6" w:rsidP="003C19E6">
      <w:pPr>
        <w:ind w:firstLine="851"/>
        <w:jc w:val="both"/>
      </w:pPr>
      <w:r w:rsidRPr="00AF3438">
        <w:t>В соответствии с данным порядком получателями мер социальной поддержки являются обучающиеся по очной форме обучения в муниципальных общеобразовательных учреждениях Быковского муниципального района Волгоградской области, соответствующие требованиям, указанным в части 1 статьи 3 и части 5 статьи 46 Социального кодекса.</w:t>
      </w:r>
    </w:p>
    <w:p w:rsidR="003C19E6" w:rsidRPr="00AF3438" w:rsidRDefault="003C19E6" w:rsidP="003C19E6">
      <w:pPr>
        <w:ind w:firstLine="851"/>
        <w:jc w:val="both"/>
      </w:pPr>
      <w:r w:rsidRPr="00AF3438">
        <w:t>Предоставление мер социальной поддержки осуществляется муниципальными общеобразовательными учреждениями Быковского муниципального района Волгоградской области по месту обучения получателя мер социальной поддержки.</w:t>
      </w:r>
    </w:p>
    <w:p w:rsidR="003C19E6" w:rsidRPr="00AF3438" w:rsidRDefault="003C19E6" w:rsidP="003C19E6">
      <w:pPr>
        <w:ind w:firstLine="851"/>
        <w:jc w:val="both"/>
      </w:pPr>
      <w:r w:rsidRPr="00AF3438">
        <w:t xml:space="preserve">Меры социальной поддержки предоставляются </w:t>
      </w:r>
      <w:proofErr w:type="gramStart"/>
      <w:r w:rsidRPr="00AF3438">
        <w:t>обучающимся</w:t>
      </w:r>
      <w:proofErr w:type="gramEnd"/>
      <w:r w:rsidRPr="00AF3438">
        <w:t xml:space="preserve"> в муниципальных общеобразовательных учреждениях Быковского муниципального района Волгоградской области, указанным в части 2 статьи 46 Социального кодекса.</w:t>
      </w:r>
    </w:p>
    <w:p w:rsidR="003C19E6" w:rsidRPr="00AF3438" w:rsidRDefault="003C19E6" w:rsidP="003C19E6">
      <w:pPr>
        <w:ind w:firstLine="851"/>
        <w:jc w:val="both"/>
      </w:pPr>
      <w:r w:rsidRPr="00AF3438">
        <w:t>Размер мер социальной поддержки, а также порядок их индексации определены Социальным кодексом.</w:t>
      </w:r>
    </w:p>
    <w:p w:rsidR="003C19E6" w:rsidRPr="00AF3438" w:rsidRDefault="003C19E6" w:rsidP="003C19E6">
      <w:pPr>
        <w:ind w:firstLine="851"/>
        <w:jc w:val="both"/>
      </w:pPr>
      <w:proofErr w:type="gramStart"/>
      <w:r w:rsidRPr="00AF3438">
        <w:lastRenderedPageBreak/>
        <w:t xml:space="preserve">Таким образом, </w:t>
      </w:r>
      <w:r w:rsidRPr="00AF3438">
        <w:rPr>
          <w:rFonts w:eastAsiaTheme="minorHAnsi"/>
          <w:lang w:eastAsia="en-US"/>
        </w:rPr>
        <w:t xml:space="preserve">постановление администрации Быковского муниципального района от 24 ноября 2017 г. № 978 «Об организации питания в муниципальных образовательных учреждениях Быковского муниципального района Волгоградской области», приложение 2 «Порядок предоставления обучающимся по очной форме обучения в муниципальных общеобразовательных учреждениях Быковского муниципального района Волгоградской области частичной компенсации стоимости питания» соответствует требованиям </w:t>
      </w:r>
      <w:r w:rsidRPr="00AF3438">
        <w:t>Закона Волгоградской области  от 10 ноября 2005 года № 1111-ОД «Об организации</w:t>
      </w:r>
      <w:proofErr w:type="gramEnd"/>
      <w:r w:rsidRPr="00AF3438">
        <w:t xml:space="preserve"> питания обучающихся  (1 – 11 классы) в общеобразовательных организациях Волгоградской области», </w:t>
      </w:r>
      <w:r w:rsidRPr="00AF3438">
        <w:rPr>
          <w:rFonts w:eastAsiaTheme="minorHAnsi"/>
          <w:lang w:eastAsia="en-US"/>
        </w:rPr>
        <w:t xml:space="preserve">Социальному кодексу Волгоградской области </w:t>
      </w:r>
      <w:r w:rsidRPr="00AF3438">
        <w:t xml:space="preserve">от 31.12.2015 г. № 246-ОД, постановлению Администрации Волгоградской области </w:t>
      </w:r>
      <w:r w:rsidRPr="00AF3438">
        <w:rPr>
          <w:rFonts w:eastAsiaTheme="minorHAnsi"/>
          <w:lang w:eastAsia="en-US"/>
        </w:rPr>
        <w:t>от 8 декабря 2008 г. N 188-п.</w:t>
      </w:r>
    </w:p>
    <w:p w:rsidR="00C8319E" w:rsidRPr="00AF3438" w:rsidRDefault="0073589C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438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Быковского муниципального рай</w:t>
      </w:r>
      <w:r w:rsidR="00D16D59" w:rsidRPr="00AF3438">
        <w:rPr>
          <w:rFonts w:ascii="Times New Roman" w:hAnsi="Times New Roman" w:cs="Times New Roman"/>
          <w:sz w:val="24"/>
          <w:szCs w:val="24"/>
        </w:rPr>
        <w:t>она Волгоградской области от 16</w:t>
      </w:r>
      <w:r w:rsidRPr="00AF3438">
        <w:rPr>
          <w:rFonts w:ascii="Times New Roman" w:hAnsi="Times New Roman" w:cs="Times New Roman"/>
          <w:sz w:val="24"/>
          <w:szCs w:val="24"/>
        </w:rPr>
        <w:t xml:space="preserve"> июля 2018 г. № 458 «Об определении уполномоченного органа по предоставлению обучающимся по очной форме обучения в муниципальных общеобразовательных учреждениях Быковского муниципального района Волгоградской области частичной компенсации стоимости питания</w:t>
      </w:r>
      <w:r w:rsidR="007D03C1" w:rsidRPr="00AF3438">
        <w:rPr>
          <w:rFonts w:ascii="Times New Roman" w:hAnsi="Times New Roman" w:cs="Times New Roman"/>
          <w:sz w:val="24"/>
          <w:szCs w:val="24"/>
        </w:rPr>
        <w:t>»</w:t>
      </w:r>
      <w:r w:rsidRPr="00AF3438">
        <w:rPr>
          <w:rFonts w:ascii="Times New Roman" w:hAnsi="Times New Roman" w:cs="Times New Roman"/>
          <w:sz w:val="24"/>
          <w:szCs w:val="24"/>
        </w:rPr>
        <w:t>, уполномоченным органом, осуществляющим полномочия по предоставлению обучающимся по очной форме обучения в муниципальных общеобразовательных учреждениях Быковского муниципального района Волгоградской области</w:t>
      </w:r>
      <w:proofErr w:type="gramEnd"/>
      <w:r w:rsidRPr="00AF3438">
        <w:rPr>
          <w:rFonts w:ascii="Times New Roman" w:hAnsi="Times New Roman" w:cs="Times New Roman"/>
          <w:sz w:val="24"/>
          <w:szCs w:val="24"/>
        </w:rPr>
        <w:t xml:space="preserve"> частичной компенсации стоимости питания, определен отдел социальной сферы администрации Быковского муниципального района.</w:t>
      </w:r>
    </w:p>
    <w:p w:rsidR="00C8319E" w:rsidRPr="00AF3438" w:rsidRDefault="00C8319E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0A38" w:rsidRPr="00AF3438" w:rsidRDefault="00370A38" w:rsidP="00370A38">
      <w:pPr>
        <w:pStyle w:val="ConsPlusNormal"/>
        <w:numPr>
          <w:ilvl w:val="0"/>
          <w:numId w:val="3"/>
        </w:numPr>
        <w:ind w:firstLine="851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AF3438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Проверка </w:t>
      </w:r>
      <w:proofErr w:type="gramStart"/>
      <w:r w:rsidRPr="00AF3438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соблюдения требований </w:t>
      </w:r>
      <w:r w:rsidRPr="00AF34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постановления администрации Волгоградской </w:t>
      </w:r>
      <w:r w:rsidRPr="00AF3438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области</w:t>
      </w:r>
      <w:proofErr w:type="gramEnd"/>
      <w:r w:rsidRPr="00AF3438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 от 08.12.2008 №188-п  и приказа комитета образования и науки Волгоградской области от</w:t>
      </w:r>
      <w:r w:rsidRPr="00AF3438">
        <w:rPr>
          <w:rFonts w:ascii="Times New Roman" w:hAnsi="Times New Roman" w:cs="Times New Roman"/>
          <w:b/>
          <w:bCs/>
          <w:i/>
          <w:sz w:val="24"/>
          <w:szCs w:val="24"/>
        </w:rPr>
        <w:t>01.09.2016 № 93</w:t>
      </w:r>
      <w:r w:rsidR="00357CD8" w:rsidRPr="00AF3438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AF34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при принятии решений о предоставлении (об отказе предоставления) мер социальной поддержки, при получении и расходовании средств субвенции.</w:t>
      </w:r>
    </w:p>
    <w:p w:rsidR="00370A38" w:rsidRPr="00AF3438" w:rsidRDefault="00370A38" w:rsidP="00370A38">
      <w:pPr>
        <w:pStyle w:val="ConsPlusNormal"/>
        <w:ind w:left="1571" w:firstLine="0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904B8" w:rsidRPr="00AF3438" w:rsidRDefault="00CD5E5C" w:rsidP="00994892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AF3438">
        <w:rPr>
          <w:bCs/>
          <w:spacing w:val="-1"/>
        </w:rPr>
        <w:t xml:space="preserve">В соответствии с пунктом 6 </w:t>
      </w:r>
      <w:r w:rsidRPr="00AF3438">
        <w:t xml:space="preserve">«Порядка расходования и учета средств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31 декабря 2015 г. № 246-ОД», утвержденного постановлением Администрации Волгоградской области </w:t>
      </w:r>
      <w:r w:rsidRPr="00AF3438">
        <w:rPr>
          <w:rFonts w:eastAsiaTheme="minorHAnsi"/>
          <w:lang w:eastAsia="en-US"/>
        </w:rPr>
        <w:t>от 8 декабря 2008 г</w:t>
      </w:r>
      <w:proofErr w:type="gramEnd"/>
      <w:r w:rsidRPr="00AF3438">
        <w:rPr>
          <w:rFonts w:eastAsiaTheme="minorHAnsi"/>
          <w:lang w:eastAsia="en-US"/>
        </w:rPr>
        <w:t xml:space="preserve">. N 188-п </w:t>
      </w:r>
      <w:r w:rsidR="00994892" w:rsidRPr="00AF3438">
        <w:rPr>
          <w:rFonts w:eastAsiaTheme="minorHAnsi"/>
          <w:lang w:eastAsia="en-US"/>
        </w:rPr>
        <w:t>«</w:t>
      </w:r>
      <w:r w:rsidRPr="00AF3438">
        <w:rPr>
          <w:rFonts w:eastAsiaTheme="minorHAnsi"/>
          <w:lang w:eastAsia="en-US"/>
        </w:rPr>
        <w:t xml:space="preserve">органы местного самоуправления муниципальных районов и городских округов Волгоградской области </w:t>
      </w:r>
      <w:r w:rsidR="00994892" w:rsidRPr="00AF3438">
        <w:rPr>
          <w:rFonts w:eastAsiaTheme="minorHAnsi"/>
          <w:lang w:eastAsia="en-US"/>
        </w:rPr>
        <w:t>ежегодно до 01 июня представляют в комитет образования</w:t>
      </w:r>
      <w:r w:rsidR="005904B8" w:rsidRPr="00AF3438">
        <w:rPr>
          <w:rFonts w:eastAsiaTheme="minorHAnsi"/>
          <w:lang w:eastAsia="en-US"/>
        </w:rPr>
        <w:t>,</w:t>
      </w:r>
      <w:r w:rsidR="00994892" w:rsidRPr="00AF3438">
        <w:rPr>
          <w:rFonts w:eastAsiaTheme="minorHAnsi"/>
          <w:lang w:eastAsia="en-US"/>
        </w:rPr>
        <w:t xml:space="preserve"> науки </w:t>
      </w:r>
      <w:r w:rsidR="005904B8" w:rsidRPr="00AF3438">
        <w:rPr>
          <w:rFonts w:eastAsiaTheme="minorHAnsi"/>
          <w:lang w:eastAsia="en-US"/>
        </w:rPr>
        <w:t xml:space="preserve">и молодежной политики </w:t>
      </w:r>
    </w:p>
    <w:p w:rsidR="0055342D" w:rsidRPr="00AF3438" w:rsidRDefault="00994892" w:rsidP="005904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AF3438">
        <w:rPr>
          <w:rFonts w:eastAsiaTheme="minorHAnsi"/>
          <w:lang w:eastAsia="en-US"/>
        </w:rPr>
        <w:t xml:space="preserve">Волгоградской области данные о численности обучающихся, имеющих право на частичную компенсацию стоимости питания, для расчета размера субвенции и включения ее в проект закона Волгоградской области об областном бюджете» </w:t>
      </w:r>
      <w:r w:rsidR="008C6A1B" w:rsidRPr="00AF3438">
        <w:rPr>
          <w:rFonts w:eastAsiaTheme="minorHAnsi"/>
          <w:lang w:eastAsia="en-US"/>
        </w:rPr>
        <w:t>в соответствии с информацией, предоставленной отделом социальной сферы администрации Быковского муниципального района, на основании приказа комитета образования и науки Волгоградской области  от 1 апреля  2015 г.  отделом социальной сферы администрации Быковского муниципальногорайона</w:t>
      </w:r>
      <w:proofErr w:type="gramEnd"/>
      <w:r w:rsidR="008C6A1B" w:rsidRPr="00AF3438">
        <w:rPr>
          <w:rFonts w:eastAsiaTheme="minorHAnsi"/>
          <w:lang w:eastAsia="en-US"/>
        </w:rPr>
        <w:t xml:space="preserve"> 29.05.2017г. предоставлены «Сведения для формирования субвенции на организацию питания обучающихся (1 11 классы) в общеобразовательных организациях Волгоградской области на 2018-2020 годы»,</w:t>
      </w:r>
      <w:r w:rsidR="0055342D" w:rsidRPr="00AF3438">
        <w:rPr>
          <w:rFonts w:eastAsiaTheme="minorHAnsi"/>
          <w:lang w:eastAsia="en-US"/>
        </w:rPr>
        <w:t xml:space="preserve"> 28.05.2018г. «Сведения для формирования субвенции на организацию питания обучающихся (1 11 классы) в общеобразовательныхорганизациях Волгоградской области на 2019-2021 годы». </w:t>
      </w:r>
    </w:p>
    <w:p w:rsidR="00994892" w:rsidRPr="00AF3438" w:rsidRDefault="0055342D" w:rsidP="00994892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AF3438">
        <w:rPr>
          <w:rFonts w:eastAsiaTheme="minorHAnsi"/>
          <w:lang w:eastAsia="en-US"/>
        </w:rPr>
        <w:t xml:space="preserve">Таким образом, отделом социальной сферы администрации Быковского муниципального района  соблюдены требования пункта 6 </w:t>
      </w:r>
      <w:r w:rsidRPr="00AF3438">
        <w:t xml:space="preserve">«Порядка расходования и учета средств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</w:t>
      </w:r>
      <w:r w:rsidRPr="00AF3438">
        <w:lastRenderedPageBreak/>
        <w:t>компенсации стоимости питания, предусмотренной статьей 46 Социального кодекса Волгоградской области от 31 декабря 2015 г. № 246-ОД», утвержденного постановлением</w:t>
      </w:r>
      <w:proofErr w:type="gramEnd"/>
      <w:r w:rsidRPr="00AF3438">
        <w:t xml:space="preserve"> Администрации Волгоградской области </w:t>
      </w:r>
      <w:r w:rsidRPr="00AF3438">
        <w:rPr>
          <w:rFonts w:eastAsiaTheme="minorHAnsi"/>
          <w:lang w:eastAsia="en-US"/>
        </w:rPr>
        <w:t xml:space="preserve">от 8 декабря 2008 г. N 188-п. </w:t>
      </w:r>
    </w:p>
    <w:p w:rsidR="00285B68" w:rsidRPr="00AF3438" w:rsidRDefault="00CD2244" w:rsidP="00994892">
      <w:pPr>
        <w:pStyle w:val="ConsPlusNormal"/>
        <w:ind w:firstLine="85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proofErr w:type="gramStart"/>
      <w:r w:rsidRPr="00AF3438">
        <w:rPr>
          <w:rFonts w:ascii="Times New Roman" w:hAnsi="Times New Roman" w:cs="Times New Roman"/>
          <w:bCs/>
          <w:spacing w:val="-1"/>
          <w:sz w:val="24"/>
          <w:szCs w:val="24"/>
        </w:rPr>
        <w:t>В соответствии с Законом Волгоградской области от 15.12.2017 г. № 124-ОД «Об областном бюджете на 2018 год и на плановый период 2019 и 2020 годов»  бюджету Быковского муниципального района на финансовое обеспечение осуществления государственных полномочий Волгоградской области по предоставлению частичной компенсации стоимости питания обучающимся по очной форме обучения, относящимся к категориям, указанным в пункте 2 статьи 46 Социального кодекса Волгоградской области</w:t>
      </w:r>
      <w:proofErr w:type="gramEnd"/>
      <w:r w:rsidRPr="00AF343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от 31 декабря 2015 г. № 246-ОД, предоставлена субвенция в сумме 3</w:t>
      </w:r>
      <w:r w:rsidR="00527AD7" w:rsidRPr="00AF3438">
        <w:rPr>
          <w:rFonts w:ascii="Times New Roman" w:hAnsi="Times New Roman" w:cs="Times New Roman"/>
          <w:bCs/>
          <w:spacing w:val="-1"/>
          <w:sz w:val="24"/>
          <w:szCs w:val="24"/>
        </w:rPr>
        <w:t>3</w:t>
      </w:r>
      <w:r w:rsidRPr="00AF3438">
        <w:rPr>
          <w:rFonts w:ascii="Times New Roman" w:hAnsi="Times New Roman" w:cs="Times New Roman"/>
          <w:bCs/>
          <w:spacing w:val="-1"/>
          <w:sz w:val="24"/>
          <w:szCs w:val="24"/>
        </w:rPr>
        <w:t>12,</w:t>
      </w:r>
      <w:r w:rsidR="00527AD7" w:rsidRPr="00AF3438">
        <w:rPr>
          <w:rFonts w:ascii="Times New Roman" w:hAnsi="Times New Roman" w:cs="Times New Roman"/>
          <w:bCs/>
          <w:spacing w:val="-1"/>
          <w:sz w:val="24"/>
          <w:szCs w:val="24"/>
        </w:rPr>
        <w:t>3</w:t>
      </w:r>
      <w:r w:rsidRPr="00AF3438">
        <w:rPr>
          <w:rFonts w:ascii="Times New Roman" w:hAnsi="Times New Roman" w:cs="Times New Roman"/>
          <w:bCs/>
          <w:spacing w:val="-1"/>
          <w:sz w:val="24"/>
          <w:szCs w:val="24"/>
        </w:rPr>
        <w:t>тыс</w:t>
      </w:r>
      <w:proofErr w:type="gramStart"/>
      <w:r w:rsidRPr="00AF3438">
        <w:rPr>
          <w:rFonts w:ascii="Times New Roman" w:hAnsi="Times New Roman" w:cs="Times New Roman"/>
          <w:bCs/>
          <w:spacing w:val="-1"/>
          <w:sz w:val="24"/>
          <w:szCs w:val="24"/>
        </w:rPr>
        <w:t>.р</w:t>
      </w:r>
      <w:proofErr w:type="gramEnd"/>
      <w:r w:rsidRPr="00AF3438">
        <w:rPr>
          <w:rFonts w:ascii="Times New Roman" w:hAnsi="Times New Roman" w:cs="Times New Roman"/>
          <w:bCs/>
          <w:spacing w:val="-1"/>
          <w:sz w:val="24"/>
          <w:szCs w:val="24"/>
        </w:rPr>
        <w:t>ублей,</w:t>
      </w:r>
      <w:r w:rsidR="00527AD7" w:rsidRPr="00AF343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Законом Волгоградской области от 30.05.2018 г. № 122-ОД « О внесении изменений в Закон Волгоградской области от 15.12.2017 г. № 124-ОД «Об областном бюджете на 2018 год и на плановый период 2019 и 2020 годов» сумма субвенции изменена и составила 3512,3 тыс.рублей</w:t>
      </w:r>
      <w:r w:rsidRPr="00AF343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Законом Волгоградской области от 20.11.2018 г. № 122-ОД « О внесении изменений в </w:t>
      </w:r>
      <w:r w:rsidR="00285B68" w:rsidRPr="00AF3438">
        <w:rPr>
          <w:rFonts w:ascii="Times New Roman" w:hAnsi="Times New Roman" w:cs="Times New Roman"/>
          <w:bCs/>
          <w:spacing w:val="-1"/>
          <w:sz w:val="24"/>
          <w:szCs w:val="24"/>
        </w:rPr>
        <w:t>Закон Волгоградской области от 15.12.2017 г. № 124-ОД «Об областном бюджете на 2018 год и на плановый период 2019 и 2020 годов» сумма субвенции изменена и составила 4881,3 тыс.рублей.</w:t>
      </w:r>
    </w:p>
    <w:p w:rsidR="00CD2244" w:rsidRPr="00AF3438" w:rsidRDefault="00366AA2" w:rsidP="00B41B91">
      <w:pPr>
        <w:ind w:right="-143" w:firstLine="851"/>
        <w:jc w:val="both"/>
        <w:rPr>
          <w:bCs/>
          <w:spacing w:val="-1"/>
        </w:rPr>
      </w:pPr>
      <w:proofErr w:type="gramStart"/>
      <w:r w:rsidRPr="00AF3438">
        <w:rPr>
          <w:bCs/>
          <w:spacing w:val="-1"/>
        </w:rPr>
        <w:t xml:space="preserve">На основании проекта Закона Волгоградской области «Об областном бюджете на 2018 год и на плановый период 2019 и 2020 годов», </w:t>
      </w:r>
      <w:r w:rsidRPr="00AF3438">
        <w:t xml:space="preserve">в доходной части бюджета Быковского муниципального района субвенция </w:t>
      </w:r>
      <w:r w:rsidRPr="00AF3438">
        <w:rPr>
          <w:bCs/>
          <w:spacing w:val="-1"/>
        </w:rPr>
        <w:t>на финансовое обеспечение осуществления государственных полномочий Волгоградской области по предоставлению частичной компенсации стоимости питания обучающимся по очной форме обучения, относящимся к категориям, указанным в пункте 2 статьи 46 Социального кодекса Волгоградской области</w:t>
      </w:r>
      <w:proofErr w:type="gramEnd"/>
      <w:r w:rsidRPr="00AF3438">
        <w:rPr>
          <w:bCs/>
          <w:spacing w:val="-1"/>
        </w:rPr>
        <w:t xml:space="preserve"> от 31 декабря 2015 г. № 246-ОД</w:t>
      </w:r>
      <w:r w:rsidRPr="00AF3438">
        <w:t xml:space="preserve">  учтена в сумме 2484,2 тыс</w:t>
      </w:r>
      <w:proofErr w:type="gramStart"/>
      <w:r w:rsidRPr="00AF3438">
        <w:t>.р</w:t>
      </w:r>
      <w:proofErr w:type="gramEnd"/>
      <w:r w:rsidRPr="00AF3438">
        <w:t xml:space="preserve">ублей, </w:t>
      </w:r>
      <w:r w:rsidRPr="00AF3438">
        <w:rPr>
          <w:bCs/>
          <w:spacing w:val="-1"/>
        </w:rPr>
        <w:t>бюджет утвержден</w:t>
      </w:r>
      <w:r w:rsidR="00285B68" w:rsidRPr="00AF3438">
        <w:rPr>
          <w:bCs/>
          <w:spacing w:val="-1"/>
        </w:rPr>
        <w:t xml:space="preserve"> решением Быковской районной Думы </w:t>
      </w:r>
      <w:r w:rsidR="00285B68" w:rsidRPr="00AF3438">
        <w:t>от 20.12.2017года  № 53/394 «О районном бюджете Быковского муниципального района на 2018 год и на плановый период 2019 и 2020 годов»</w:t>
      </w:r>
      <w:r w:rsidR="00527AD7" w:rsidRPr="00AF3438">
        <w:t xml:space="preserve">, решением </w:t>
      </w:r>
      <w:r w:rsidR="009348F9" w:rsidRPr="00AF3438">
        <w:rPr>
          <w:bCs/>
          <w:spacing w:val="-1"/>
        </w:rPr>
        <w:t xml:space="preserve">Быковской районной Думы </w:t>
      </w:r>
      <w:r w:rsidR="009348F9" w:rsidRPr="00AF3438">
        <w:t>от 30.05.2018 года  № 59/456 «</w:t>
      </w:r>
      <w:r w:rsidR="00B41B91" w:rsidRPr="00AF3438">
        <w:t>О внесении изменений и дополнений в</w:t>
      </w:r>
      <w:r w:rsidR="00B41B91" w:rsidRPr="00AF3438">
        <w:rPr>
          <w:bCs/>
          <w:spacing w:val="-1"/>
        </w:rPr>
        <w:t xml:space="preserve">решение Быковской районной Думы </w:t>
      </w:r>
      <w:r w:rsidR="00B41B91" w:rsidRPr="00AF3438">
        <w:t>от 20.12.2017года  № 53/394 «О районном бюджете Быковского муниципального района на 2018 год и на плановый период 2019 и 2020 годов» сумма субвенции увеличена на 828,1 тыс</w:t>
      </w:r>
      <w:proofErr w:type="gramStart"/>
      <w:r w:rsidR="00B41B91" w:rsidRPr="00AF3438">
        <w:t>.р</w:t>
      </w:r>
      <w:proofErr w:type="gramEnd"/>
      <w:r w:rsidR="00B41B91" w:rsidRPr="00AF3438">
        <w:t xml:space="preserve">ублей и составила 3312,3 тыс.рублей, решением </w:t>
      </w:r>
      <w:r w:rsidR="00B41B91" w:rsidRPr="00AF3438">
        <w:rPr>
          <w:bCs/>
          <w:spacing w:val="-1"/>
        </w:rPr>
        <w:t xml:space="preserve">Быковской районной Думы </w:t>
      </w:r>
      <w:r w:rsidR="00B41B91" w:rsidRPr="00AF3438">
        <w:t xml:space="preserve">от 27.07.2018 года № 61/481 «О внесении изменений и дополнений в </w:t>
      </w:r>
      <w:r w:rsidR="00B41B91" w:rsidRPr="00AF3438">
        <w:rPr>
          <w:bCs/>
          <w:spacing w:val="-1"/>
        </w:rPr>
        <w:t xml:space="preserve">решение Быковской районной Думы </w:t>
      </w:r>
      <w:r w:rsidR="00B41B91" w:rsidRPr="00AF3438">
        <w:t>от 20.12.2017года  № 53/394 «О районном бюджете Быковского муниципального района на 2018 год и на плановый период 2019 и 2020 годов» сумма субвенции увеличена на 200,0 тыс</w:t>
      </w:r>
      <w:proofErr w:type="gramStart"/>
      <w:r w:rsidR="00B41B91" w:rsidRPr="00AF3438">
        <w:t>.р</w:t>
      </w:r>
      <w:proofErr w:type="gramEnd"/>
      <w:r w:rsidR="00B41B91" w:rsidRPr="00AF3438">
        <w:t xml:space="preserve">ублей и составила 3512,3 тыс.рублей, решением </w:t>
      </w:r>
      <w:r w:rsidR="00B41B91" w:rsidRPr="00AF3438">
        <w:rPr>
          <w:bCs/>
          <w:spacing w:val="-1"/>
        </w:rPr>
        <w:t xml:space="preserve">Быковской районной Думы </w:t>
      </w:r>
      <w:r w:rsidR="00B41B91" w:rsidRPr="00AF3438">
        <w:t xml:space="preserve">от </w:t>
      </w:r>
      <w:r w:rsidR="00DB6ED5" w:rsidRPr="00AF3438">
        <w:t>28.11</w:t>
      </w:r>
      <w:r w:rsidR="00B41B91" w:rsidRPr="00AF3438">
        <w:t xml:space="preserve">.2018 года № </w:t>
      </w:r>
      <w:r w:rsidR="00DB6ED5" w:rsidRPr="00AF3438">
        <w:t>65/524</w:t>
      </w:r>
      <w:r w:rsidR="00B41B91" w:rsidRPr="00AF3438">
        <w:t xml:space="preserve"> «О внесении изменений и дополнений в </w:t>
      </w:r>
      <w:r w:rsidR="00B41B91" w:rsidRPr="00AF3438">
        <w:rPr>
          <w:bCs/>
          <w:spacing w:val="-1"/>
        </w:rPr>
        <w:t xml:space="preserve">решение Быковской районной Думы </w:t>
      </w:r>
      <w:r w:rsidR="00B41B91" w:rsidRPr="00AF3438">
        <w:t xml:space="preserve">от 20.12.2017года  № 53/394 «О районном бюджете Быковского муниципального района на 2018 год и на плановый период 2019 и 2020 годов» сумма субвенции увеличена на </w:t>
      </w:r>
      <w:r w:rsidR="00DB6ED5" w:rsidRPr="00AF3438">
        <w:t>717,4</w:t>
      </w:r>
      <w:r w:rsidR="00B41B91" w:rsidRPr="00AF3438">
        <w:t>тыс</w:t>
      </w:r>
      <w:proofErr w:type="gramStart"/>
      <w:r w:rsidR="00B41B91" w:rsidRPr="00AF3438">
        <w:t>.р</w:t>
      </w:r>
      <w:proofErr w:type="gramEnd"/>
      <w:r w:rsidR="00B41B91" w:rsidRPr="00AF3438">
        <w:t xml:space="preserve">ублей и составила </w:t>
      </w:r>
      <w:r w:rsidR="00DB6ED5" w:rsidRPr="00AF3438">
        <w:t>4229,7</w:t>
      </w:r>
      <w:r w:rsidR="00B41B91" w:rsidRPr="00AF3438">
        <w:t>тыс.рублей</w:t>
      </w:r>
      <w:r w:rsidR="00DB6ED5" w:rsidRPr="00AF3438">
        <w:t>.</w:t>
      </w:r>
    </w:p>
    <w:p w:rsidR="00C646EA" w:rsidRPr="00AF3438" w:rsidRDefault="00DB6ED5" w:rsidP="00C646EA">
      <w:pPr>
        <w:pStyle w:val="ConsPlusNormal"/>
        <w:ind w:firstLine="85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proofErr w:type="gramStart"/>
      <w:r w:rsidRPr="00AF3438">
        <w:rPr>
          <w:rFonts w:ascii="Times New Roman" w:hAnsi="Times New Roman" w:cs="Times New Roman"/>
          <w:bCs/>
          <w:spacing w:val="-1"/>
          <w:sz w:val="24"/>
          <w:szCs w:val="24"/>
        </w:rPr>
        <w:t>На основании приказа заместителя главы администрации Быковского муниципального района – начальника финансового отдела № 24/1 от 6 декабря 2018 года «О перераспределении бюджетных ассигнований в сводной бюджетной росписи», руководствуясь</w:t>
      </w:r>
      <w:r w:rsidR="00C646EA" w:rsidRPr="00AF343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ст.217 п.3 Бюджетного кодекса Российской Федерации и порядком составления и ведения сводной бюджетной росписи районного бюджета Быковского муниципального района, (главных администраторов источников финансирования дефицита районного бюджета) и плана по доходамрайонного</w:t>
      </w:r>
      <w:proofErr w:type="gramEnd"/>
      <w:r w:rsidR="00C646EA" w:rsidRPr="00AF343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gramStart"/>
      <w:r w:rsidR="00C646EA" w:rsidRPr="00AF3438">
        <w:rPr>
          <w:rFonts w:ascii="Times New Roman" w:hAnsi="Times New Roman" w:cs="Times New Roman"/>
          <w:bCs/>
          <w:spacing w:val="-1"/>
          <w:sz w:val="24"/>
          <w:szCs w:val="24"/>
        </w:rPr>
        <w:t>бюджета, утвержденным приказ</w:t>
      </w:r>
      <w:r w:rsidR="004B1092" w:rsidRPr="00AF3438">
        <w:rPr>
          <w:rFonts w:ascii="Times New Roman" w:hAnsi="Times New Roman" w:cs="Times New Roman"/>
          <w:bCs/>
          <w:spacing w:val="-1"/>
          <w:sz w:val="24"/>
          <w:szCs w:val="24"/>
        </w:rPr>
        <w:t>о</w:t>
      </w:r>
      <w:r w:rsidR="00C646EA" w:rsidRPr="00AF3438">
        <w:rPr>
          <w:rFonts w:ascii="Times New Roman" w:hAnsi="Times New Roman" w:cs="Times New Roman"/>
          <w:bCs/>
          <w:spacing w:val="-1"/>
          <w:sz w:val="24"/>
          <w:szCs w:val="24"/>
        </w:rPr>
        <w:t>м заместителя главы администрации Быковского муниципального района – начальником финансового отдела № 9 от 17.04.2017 года</w:t>
      </w:r>
      <w:r w:rsidR="0085164C" w:rsidRPr="00AF343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, в соответствии с изменениями, внесенными </w:t>
      </w:r>
      <w:r w:rsidR="00C646EA" w:rsidRPr="00AF343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Законом Волгоградской области от 20.11.2018 г. № 122-ОД « О внесении изменений в Закон Волгоградской области от 15.12.2017 г. № 124-ОД «Об областном бюджете на 2018 год и на плановый период 2019 и 2020 годов» сумма субвенции изменена и составила 4881,3тыс</w:t>
      </w:r>
      <w:proofErr w:type="gramEnd"/>
      <w:r w:rsidR="00C646EA" w:rsidRPr="00AF3438">
        <w:rPr>
          <w:rFonts w:ascii="Times New Roman" w:hAnsi="Times New Roman" w:cs="Times New Roman"/>
          <w:bCs/>
          <w:spacing w:val="-1"/>
          <w:sz w:val="24"/>
          <w:szCs w:val="24"/>
        </w:rPr>
        <w:t>.рублей.</w:t>
      </w:r>
    </w:p>
    <w:p w:rsidR="005D1A53" w:rsidRPr="00AF3438" w:rsidRDefault="005D1A53" w:rsidP="005D1A5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F3438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 xml:space="preserve">Также, в соответствии с пунктом 6 </w:t>
      </w:r>
      <w:r w:rsidRPr="00AF3438">
        <w:rPr>
          <w:rFonts w:ascii="Times New Roman" w:hAnsi="Times New Roman" w:cs="Times New Roman"/>
          <w:sz w:val="24"/>
          <w:szCs w:val="24"/>
        </w:rPr>
        <w:t xml:space="preserve">«Порядка расходования и учета средств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31 декабря 2015 г. № 246-ОД», утвержденного постановлением Администрации Волгоградской области 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от 8 декабря 2008</w:t>
      </w:r>
      <w:proofErr w:type="gramEnd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N 188-п </w:t>
      </w:r>
      <w:r w:rsidRPr="00AF3438">
        <w:rPr>
          <w:rFonts w:eastAsiaTheme="minorHAnsi"/>
          <w:lang w:eastAsia="en-US"/>
        </w:rPr>
        <w:t>«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органы местного самоуправления муниципальных районов и городских округов Волгоградской области до 26-го числа каждого месяца представляют в комитет образования</w:t>
      </w:r>
      <w:r w:rsidR="005904B8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науки</w:t>
      </w:r>
      <w:r w:rsidR="005904B8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молодежной политики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Волгоградской области заявки на финансирование расходов на выплату частичной компенсации стоимости питания по форме, установленной комитетом образования и науки Волгоградской области</w:t>
      </w:r>
      <w:r w:rsidR="00855423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855423" w:rsidRPr="00AF3438" w:rsidRDefault="00855423" w:rsidP="005D1A5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данным требованиям, отделом социальной сферы </w:t>
      </w:r>
      <w:r w:rsidR="00B41B91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Быковского муниципального района подавались заявки на финансирование расходов на выплату частичной компенсации стоимости питания обучающихся в муниципальных общеобразовательных организациях Волгоградской области</w:t>
      </w:r>
      <w:r w:rsidR="0075101D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5101D" w:rsidRPr="00AF3438" w:rsidRDefault="0075101D" w:rsidP="005D1A5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21.12.2017 года № 1092/1 на январь 2018 года</w:t>
      </w:r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сумме 512,8 тыс</w:t>
      </w:r>
      <w:proofErr w:type="gramStart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5101D" w:rsidRPr="00AF3438" w:rsidRDefault="0075101D" w:rsidP="005D1A5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10.01.2018 года № 8/1 дополнительная заявка на погашение кредиторской задолженности</w:t>
      </w:r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сумме 78,8 тыс</w:t>
      </w:r>
      <w:proofErr w:type="gramStart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5101D" w:rsidRPr="00AF3438" w:rsidRDefault="0075101D" w:rsidP="005D1A5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22.01.2018 года  73/1 на февраль 2018 года</w:t>
      </w:r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сумме 581,1 тыс</w:t>
      </w:r>
      <w:proofErr w:type="gramStart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5101D" w:rsidRPr="00AF3438" w:rsidRDefault="0075101D" w:rsidP="005D1A5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22.02.2018 года № 1741 на март 2018 года</w:t>
      </w:r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сумме 561,0 тыс</w:t>
      </w:r>
      <w:proofErr w:type="gramStart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5101D" w:rsidRPr="00AF3438" w:rsidRDefault="0075101D" w:rsidP="005D1A5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21.03.2018 года № 243/1 на апрель 2018 года</w:t>
      </w:r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сумме 552,3 тыс</w:t>
      </w:r>
      <w:proofErr w:type="gramStart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5101D" w:rsidRPr="00AF3438" w:rsidRDefault="0075101D" w:rsidP="005D1A5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23.04.2018 года № 79 на май 2018 года</w:t>
      </w:r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сумме 393,1 тыс</w:t>
      </w:r>
      <w:proofErr w:type="gramStart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5101D" w:rsidRPr="00AF3438" w:rsidRDefault="0075101D" w:rsidP="005D1A5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21.08.2018 года № 588/1 на сентябрь 2018 года</w:t>
      </w:r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сумме 511,5 тыс</w:t>
      </w:r>
      <w:proofErr w:type="gramStart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5101D" w:rsidRPr="00AF3438" w:rsidRDefault="0075101D" w:rsidP="005D1A5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21.09.2018 года № 674 на октябрь 2018 года</w:t>
      </w:r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сумме 611,8 тыс</w:t>
      </w:r>
      <w:proofErr w:type="gramStart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5101D" w:rsidRPr="00AF3438" w:rsidRDefault="0075101D" w:rsidP="005D1A5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23.10.2018 года № 803 на ноябрь 2018 года</w:t>
      </w:r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сумме 506,1 тыс</w:t>
      </w:r>
      <w:proofErr w:type="gramStart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5101D" w:rsidRPr="00AF3438" w:rsidRDefault="0075101D" w:rsidP="005D1A5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21.11.2018 года № 895/1 на декабрь 2018 года</w:t>
      </w:r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сумме 651,6 тыс</w:t>
      </w:r>
      <w:proofErr w:type="gramStart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F44C6" w:rsidRPr="00AF3438" w:rsidRDefault="007F44C6" w:rsidP="005D1A5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Заявки составлялись на основании заявок, предоставляемых общеобразовательными учреждениями, с учетом </w:t>
      </w:r>
      <w:r w:rsidR="00562FB7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фактической численности обучающихся, имеющих право на частичную компенсацию стоимости питания</w:t>
      </w:r>
      <w:r w:rsidR="001023FB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75B27" w:rsidRPr="00AF3438" w:rsidRDefault="00075B27" w:rsidP="005D1A5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платежными поручениями, представленными к проверке объем средств, полученных в 2018 году составил 4881,3 тыс</w:t>
      </w:r>
      <w:proofErr w:type="gramStart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ублей, в том числе:</w:t>
      </w:r>
    </w:p>
    <w:p w:rsidR="00075B27" w:rsidRPr="00AF3438" w:rsidRDefault="00075B27" w:rsidP="00AF3438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п.п. № 439516 от 02.03.2018 года на сумму 512,8 тыс</w:t>
      </w:r>
      <w:proofErr w:type="gramStart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 по реестру января 2018 г.;</w:t>
      </w:r>
    </w:p>
    <w:p w:rsidR="001023FB" w:rsidRPr="00AF3438" w:rsidRDefault="00075B27" w:rsidP="00AF3438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п.п. № 478255 от 06.03.2018 года на сумму 581,1 тыс</w:t>
      </w:r>
      <w:proofErr w:type="gramStart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 по реестру февраля 2018 г.;</w:t>
      </w:r>
    </w:p>
    <w:p w:rsidR="00075B27" w:rsidRPr="00AF3438" w:rsidRDefault="00075B27" w:rsidP="00AF3438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Start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.п</w:t>
      </w:r>
      <w:proofErr w:type="spellEnd"/>
      <w:proofErr w:type="gramEnd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745844 от 29.03.2018 года на сумму 561,0 тыс.рублей по реестру марта 2018 г.;</w:t>
      </w:r>
    </w:p>
    <w:p w:rsidR="00075B27" w:rsidRPr="00AF3438" w:rsidRDefault="00075B27" w:rsidP="00AF3438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п.п. № 11791 от 12.04.2018 года на сумму 552,3 тыс</w:t>
      </w:r>
      <w:proofErr w:type="gramStart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 по реестру апреля 2018 г.;</w:t>
      </w:r>
    </w:p>
    <w:p w:rsidR="00075B27" w:rsidRPr="00AF3438" w:rsidRDefault="00075B27" w:rsidP="00AF3438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п.п. № 344083 от 14.05.2018 года на сумму 393,1 тыс</w:t>
      </w:r>
      <w:proofErr w:type="gramStart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 по реестру мая 2018 г.;</w:t>
      </w:r>
    </w:p>
    <w:p w:rsidR="00075B27" w:rsidRPr="00AF3438" w:rsidRDefault="00075B27" w:rsidP="00AF3438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п.п. № 248122 от 28.09.2018 года на сумму 511,5 тыс</w:t>
      </w:r>
      <w:proofErr w:type="gramStart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 по реестру сентября 2018 г.;</w:t>
      </w:r>
    </w:p>
    <w:p w:rsidR="00075B27" w:rsidRPr="00AF3438" w:rsidRDefault="00075B27" w:rsidP="00AF3438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п.п. № </w:t>
      </w:r>
      <w:r w:rsidR="009F7A36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372097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9F7A36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09.10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.2018 года на сумму </w:t>
      </w:r>
      <w:r w:rsidR="009F7A36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611,8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</w:t>
      </w:r>
      <w:proofErr w:type="gramStart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ублей по реестру </w:t>
      </w:r>
      <w:r w:rsidR="009F7A36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октября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2018 г.;</w:t>
      </w:r>
    </w:p>
    <w:p w:rsidR="009F7A36" w:rsidRPr="00AF3438" w:rsidRDefault="009F7A36" w:rsidP="00AF3438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п.п. № 203813 от 06.12.2018 года на сумму 506,1 тыс</w:t>
      </w:r>
      <w:proofErr w:type="gramStart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ублей по реестру ноября 2018 г.;</w:t>
      </w:r>
    </w:p>
    <w:p w:rsidR="009F7A36" w:rsidRPr="00AF3438" w:rsidRDefault="009F7A36" w:rsidP="00AF3438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п.п. № 340313 от 14.12.2018 года на сумму 651,6 тыс.рублей по реестру </w:t>
      </w:r>
      <w:r w:rsidR="00CF4822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декабря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2018 г.</w:t>
      </w:r>
    </w:p>
    <w:p w:rsidR="005445CE" w:rsidRPr="00AF3438" w:rsidRDefault="005445CE" w:rsidP="00370A38">
      <w:pPr>
        <w:pStyle w:val="ConsPlusNormal"/>
        <w:ind w:firstLine="85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AF3438">
        <w:rPr>
          <w:rFonts w:ascii="Times New Roman" w:hAnsi="Times New Roman" w:cs="Times New Roman"/>
          <w:bCs/>
          <w:spacing w:val="-1"/>
          <w:sz w:val="24"/>
          <w:szCs w:val="24"/>
        </w:rPr>
        <w:t>В соответствии с частью 2 статьи 46 Закона Волгоградской области от 31.12.2005 г. № 246-ОД «Социальный кодекс Волгоградской области» частичная компенсация стоимости питания предоставляется следующим категориям обучающихся в муниципальных общеобразовательных организациях:</w:t>
      </w:r>
    </w:p>
    <w:p w:rsidR="005445CE" w:rsidRPr="00AF3438" w:rsidRDefault="005445CE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>детям 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ежемесячное пособие в центрах социальной защиты населения;</w:t>
      </w:r>
    </w:p>
    <w:p w:rsidR="005445CE" w:rsidRPr="00AF3438" w:rsidRDefault="005445CE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>детям из многодетных семей;</w:t>
      </w:r>
    </w:p>
    <w:p w:rsidR="005445CE" w:rsidRPr="00AF3438" w:rsidRDefault="005445CE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>детям, состоящим на учете у фтизиатра, вне зависимости от среднедушевого дохода семьи ребенка;</w:t>
      </w:r>
    </w:p>
    <w:p w:rsidR="005445CE" w:rsidRPr="00AF3438" w:rsidRDefault="005445CE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lastRenderedPageBreak/>
        <w:t>учащимся 1 - 4 классов общеобразовательных организаций, расположенных на территории городских и сельских поселений.</w:t>
      </w:r>
    </w:p>
    <w:p w:rsidR="00310A04" w:rsidRPr="00AF3438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AF3438">
        <w:rPr>
          <w:rFonts w:eastAsiaTheme="minorHAnsi"/>
          <w:lang w:eastAsia="en-US"/>
        </w:rPr>
        <w:t xml:space="preserve">В соответствии с пунктом 6 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 предоставление мер социальной поддержки осуществляется на основании </w:t>
      </w:r>
      <w:hyperlink r:id="rId9" w:history="1">
        <w:r w:rsidRPr="00AF3438">
          <w:rPr>
            <w:rFonts w:eastAsiaTheme="minorHAnsi"/>
            <w:lang w:eastAsia="en-US"/>
          </w:rPr>
          <w:t>заявления</w:t>
        </w:r>
      </w:hyperlink>
      <w:r w:rsidRPr="00AF3438">
        <w:rPr>
          <w:rFonts w:eastAsiaTheme="minorHAnsi"/>
          <w:lang w:eastAsia="en-US"/>
        </w:rPr>
        <w:t xml:space="preserve"> родителя (законного представителя) обучающегося о предоставлении мер социальной поддержки (далее именуется - заявление) по форме согласно</w:t>
      </w:r>
      <w:proofErr w:type="gramEnd"/>
      <w:r w:rsidRPr="00AF3438">
        <w:rPr>
          <w:rFonts w:eastAsiaTheme="minorHAnsi"/>
          <w:lang w:eastAsia="en-US"/>
        </w:rPr>
        <w:t xml:space="preserve"> приложению к настоящему Порядку, к которому прилагается один из следующих документов:</w:t>
      </w:r>
      <w:bookmarkStart w:id="0" w:name="Par1"/>
      <w:bookmarkEnd w:id="0"/>
    </w:p>
    <w:p w:rsidR="00310A04" w:rsidRPr="00AF3438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>а) документ, подтверждающий, что среднедушевой доход семьи ниже величины прожиточного минимума в расчете на душу населения по Волгоградской области, предоставляемый в порядке, определенном комитетом социальной защиты населения Волгоградской области (для малоимущей семьи);</w:t>
      </w:r>
      <w:bookmarkStart w:id="1" w:name="Par2"/>
      <w:bookmarkEnd w:id="1"/>
    </w:p>
    <w:p w:rsidR="00310A04" w:rsidRPr="00AF3438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>б) документ, подтверждающий регистрацию семьи в качестве многодетной;</w:t>
      </w:r>
    </w:p>
    <w:p w:rsidR="00310A04" w:rsidRPr="00AF3438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AF3438">
        <w:rPr>
          <w:rFonts w:eastAsiaTheme="minorHAnsi"/>
          <w:lang w:eastAsia="en-US"/>
        </w:rPr>
        <w:t>в) документ, подтверждающий факт постановки обучающегося на учет у фтизиатра.</w:t>
      </w:r>
      <w:proofErr w:type="gramEnd"/>
    </w:p>
    <w:p w:rsidR="00310A04" w:rsidRPr="00AF3438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AF3438">
        <w:rPr>
          <w:rFonts w:eastAsiaTheme="minorHAnsi"/>
          <w:lang w:eastAsia="en-US"/>
        </w:rPr>
        <w:t xml:space="preserve">Документы, указанные в </w:t>
      </w:r>
      <w:hyperlink w:anchor="Par1" w:history="1">
        <w:r w:rsidRPr="00AF3438">
          <w:rPr>
            <w:rFonts w:eastAsiaTheme="minorHAnsi"/>
            <w:lang w:eastAsia="en-US"/>
          </w:rPr>
          <w:t>подпунктах "а"</w:t>
        </w:r>
      </w:hyperlink>
      <w:r w:rsidRPr="00AF3438">
        <w:rPr>
          <w:rFonts w:eastAsiaTheme="minorHAnsi"/>
          <w:lang w:eastAsia="en-US"/>
        </w:rPr>
        <w:t xml:space="preserve"> и </w:t>
      </w:r>
      <w:hyperlink w:anchor="Par2" w:history="1">
        <w:r w:rsidRPr="00AF3438">
          <w:rPr>
            <w:rFonts w:eastAsiaTheme="minorHAnsi"/>
            <w:lang w:eastAsia="en-US"/>
          </w:rPr>
          <w:t>"б"</w:t>
        </w:r>
      </w:hyperlink>
      <w:r w:rsidRPr="00AF3438">
        <w:rPr>
          <w:rFonts w:eastAsiaTheme="minorHAnsi"/>
          <w:lang w:eastAsia="en-US"/>
        </w:rPr>
        <w:t xml:space="preserve"> настоящего пункта, не представленные родителями (законными представителями)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органам местного самоуправления организаций и иных организаций в течение 5 рабочих дней со дня обращения родителя (законного представителя) обучающегося муниципальной общеобразовательной</w:t>
      </w:r>
      <w:proofErr w:type="gramEnd"/>
      <w:r w:rsidRPr="00AF3438">
        <w:rPr>
          <w:rFonts w:eastAsiaTheme="minorHAnsi"/>
          <w:lang w:eastAsia="en-US"/>
        </w:rPr>
        <w:t xml:space="preserve"> организации.</w:t>
      </w:r>
    </w:p>
    <w:p w:rsidR="00170491" w:rsidRPr="00AF3438" w:rsidRDefault="00170491" w:rsidP="00310A04">
      <w:pPr>
        <w:autoSpaceDE w:val="0"/>
        <w:autoSpaceDN w:val="0"/>
        <w:adjustRightInd w:val="0"/>
        <w:ind w:firstLine="851"/>
        <w:jc w:val="both"/>
      </w:pPr>
      <w:r w:rsidRPr="00AF3438">
        <w:t xml:space="preserve">В ходе проведения параллельного контрольного мероприятия «Проверка целевого и эффективного использования субвенций, предоставленных из областного бюджета на реализацию Закона Волгоградской области от </w:t>
      </w:r>
      <w:r w:rsidRPr="00AF3438">
        <w:rPr>
          <w:spacing w:val="11"/>
        </w:rPr>
        <w:t>10.11.2005</w:t>
      </w:r>
      <w:r w:rsidRPr="00AF3438">
        <w:t xml:space="preserve"> № 1111 - ОД «Об организации питания обучающихся </w:t>
      </w:r>
      <w:r w:rsidRPr="00AF3438">
        <w:rPr>
          <w:spacing w:val="19"/>
        </w:rPr>
        <w:t>(1-11</w:t>
      </w:r>
      <w:r w:rsidRPr="00AF3438">
        <w:t xml:space="preserve"> классы) в общеобразовательных организациях Волгоградской области» за </w:t>
      </w:r>
      <w:r w:rsidRPr="00AF3438">
        <w:rPr>
          <w:spacing w:val="11"/>
        </w:rPr>
        <w:t>2018</w:t>
      </w:r>
      <w:r w:rsidRPr="00AF3438">
        <w:t xml:space="preserve"> год» контрольно-счетной палатой выборочно проверено пять общеобразовательных учреждений Быковского муниципального района: МКОУ «Быковская средняя школа № 3», МКОУ «</w:t>
      </w:r>
      <w:proofErr w:type="spellStart"/>
      <w:r w:rsidRPr="00AF3438">
        <w:t>Кисловская</w:t>
      </w:r>
      <w:proofErr w:type="spellEnd"/>
      <w:r w:rsidRPr="00AF3438">
        <w:t xml:space="preserve"> средняя школа», МКОУ «Побединская  средняя школа», МКОУ «</w:t>
      </w:r>
      <w:proofErr w:type="spellStart"/>
      <w:r w:rsidRPr="00AF3438">
        <w:t>Красносельцевская</w:t>
      </w:r>
      <w:proofErr w:type="spellEnd"/>
      <w:r w:rsidRPr="00AF3438">
        <w:t xml:space="preserve"> средняя школа» МКОУ «</w:t>
      </w:r>
      <w:proofErr w:type="spellStart"/>
      <w:r w:rsidRPr="00AF3438">
        <w:t>Солдатско-Степновская</w:t>
      </w:r>
      <w:proofErr w:type="spellEnd"/>
      <w:r w:rsidRPr="00AF3438">
        <w:t xml:space="preserve"> средняя школа» (акты проверок прилагаются).</w:t>
      </w:r>
    </w:p>
    <w:p w:rsidR="001F62CB" w:rsidRPr="00AF3438" w:rsidRDefault="001F62CB" w:rsidP="001F62C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>Контрольно-счетной палатой проведена проверка наличия документов, подтверждающих право на получение мер социальной поддержки, соблюдение сроков рассмотрения заявлений родителей, правомерность принятых решений о предоставлении (об отказе предоставления) мер социальной поддержки, наличие локальных актов.</w:t>
      </w:r>
    </w:p>
    <w:p w:rsidR="00170491" w:rsidRPr="00AF3438" w:rsidRDefault="00170491" w:rsidP="00310A04">
      <w:pPr>
        <w:autoSpaceDE w:val="0"/>
        <w:autoSpaceDN w:val="0"/>
        <w:adjustRightInd w:val="0"/>
        <w:ind w:firstLine="851"/>
        <w:jc w:val="both"/>
      </w:pPr>
      <w:r w:rsidRPr="00AF3438">
        <w:t>По результатам проведенных проверок установлено:</w:t>
      </w:r>
    </w:p>
    <w:p w:rsidR="001F62CB" w:rsidRPr="00AF3438" w:rsidRDefault="001F62CB" w:rsidP="001F62CB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hAnsi="Times New Roman" w:cs="Times New Roman"/>
          <w:sz w:val="24"/>
          <w:szCs w:val="24"/>
        </w:rPr>
        <w:t xml:space="preserve">в нарушение пункта 8 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 в МКОУ отсутствует регистрация </w:t>
      </w:r>
      <w:hyperlink r:id="rId10" w:history="1">
        <w:proofErr w:type="gramStart"/>
        <w:r w:rsidRPr="00AF343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заявлени</w:t>
        </w:r>
      </w:hyperlink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proofErr w:type="gramEnd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родителей (законных представителей) обучающихся о предоставлении мер социальной поддержки;</w:t>
      </w:r>
    </w:p>
    <w:p w:rsidR="001F62CB" w:rsidRPr="00AF3438" w:rsidRDefault="001F62CB" w:rsidP="001F62CB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hAnsi="Times New Roman" w:cs="Times New Roman"/>
          <w:sz w:val="24"/>
          <w:szCs w:val="24"/>
        </w:rPr>
        <w:t xml:space="preserve">в нарушение пункта 6 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Приказа комитета образования и науки Волгоградской области от 01.09.2016 № 93 (ред. от 13.10.2016) «Об утверждении Порядка предоставления </w:t>
      </w:r>
      <w:proofErr w:type="gramStart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очной форме обучения в муниципальных общеобразовательных организациях Волгоградской области частичной компенсации стоимости питания»: </w:t>
      </w:r>
    </w:p>
    <w:p w:rsidR="001F62CB" w:rsidRPr="00AF3438" w:rsidRDefault="001F62CB" w:rsidP="00906E0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906E0C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15 случаях отсутствуют </w:t>
      </w:r>
      <w:hyperlink r:id="rId11" w:history="1">
        <w:r w:rsidR="00906E0C" w:rsidRPr="00AF343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заявления</w:t>
        </w:r>
      </w:hyperlink>
      <w:r w:rsidR="00906E0C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родителя (законного представителя) обучающегося о предоставлении мер социальной поддержки (1-4 классы);</w:t>
      </w:r>
    </w:p>
    <w:p w:rsidR="00906E0C" w:rsidRPr="00AF3438" w:rsidRDefault="00906E0C" w:rsidP="00906E0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-  1 случай – нет документов;</w:t>
      </w:r>
    </w:p>
    <w:p w:rsidR="00906E0C" w:rsidRPr="00AF3438" w:rsidRDefault="00906E0C" w:rsidP="00906E0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- 6 случаев, справка о подтверждении категории малоимущей семьи с истекшим сроком действия;</w:t>
      </w:r>
    </w:p>
    <w:p w:rsidR="00906E0C" w:rsidRPr="00AF3438" w:rsidRDefault="00906E0C" w:rsidP="00906E0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- 8 случаев, удостоверение многодетной семьи с истекшим сроком действия</w:t>
      </w:r>
      <w:r w:rsidR="00A3582D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F62CB" w:rsidRPr="00AF3438" w:rsidRDefault="001F62CB" w:rsidP="00906E0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- 6 случаев </w:t>
      </w:r>
      <w:r w:rsidR="007D2E4A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(МКОУ «Быковская средняя школа № 3») 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</w:t>
      </w:r>
      <w:r w:rsidRPr="00AF3438">
        <w:rPr>
          <w:rFonts w:ascii="Times New Roman" w:hAnsi="Times New Roman" w:cs="Times New Roman"/>
          <w:sz w:val="24"/>
          <w:szCs w:val="24"/>
        </w:rPr>
        <w:t xml:space="preserve">частичной компенсации стоимости питания на основании документов, не подтверждающих право 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получение мер социальной поддержки в</w:t>
      </w:r>
      <w:r w:rsidRPr="00AF343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соответствии с частью 2 статьи 46 Закона Волгоградской области от 31.12.2005 г. № 246-ОД «Социальный кодекс Волгоградской области» (3 случая передачи ребенка в приемную семью, 3 случая установления опеки над ребенком).</w:t>
      </w:r>
      <w:proofErr w:type="gramEnd"/>
    </w:p>
    <w:p w:rsidR="00906E0C" w:rsidRPr="00AF3438" w:rsidRDefault="00906E0C" w:rsidP="00906E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>Таким образом, в 6 случаях меры социальной поддержки представлялись незаконно, общая сумма израсходованных средств субвенции составила 12120 (двенадцать тысяч сто двадцать) рублей, сумма сре</w:t>
      </w:r>
      <w:proofErr w:type="gramStart"/>
      <w:r w:rsidRPr="00AF3438">
        <w:rPr>
          <w:rFonts w:eastAsiaTheme="minorHAnsi"/>
          <w:lang w:eastAsia="en-US"/>
        </w:rPr>
        <w:t>дств сл</w:t>
      </w:r>
      <w:proofErr w:type="gramEnd"/>
      <w:r w:rsidRPr="00AF3438">
        <w:rPr>
          <w:rFonts w:eastAsiaTheme="minorHAnsi"/>
          <w:lang w:eastAsia="en-US"/>
        </w:rPr>
        <w:t>ожилась из расчета количества дней получения мер социальной поддержи и суммы средств в день 15 рублей:</w:t>
      </w:r>
    </w:p>
    <w:p w:rsidR="00906E0C" w:rsidRPr="00AF3438" w:rsidRDefault="00906E0C" w:rsidP="00906E0C">
      <w:pPr>
        <w:pStyle w:val="ac"/>
        <w:autoSpaceDE w:val="0"/>
        <w:autoSpaceDN w:val="0"/>
        <w:adjustRightInd w:val="0"/>
        <w:ind w:left="121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>- 5А класс Кириченко Е.А. – 78 дней х 15 рублей = 1170 рублей;</w:t>
      </w:r>
    </w:p>
    <w:p w:rsidR="00906E0C" w:rsidRPr="00AF3438" w:rsidRDefault="00906E0C" w:rsidP="00906E0C">
      <w:pPr>
        <w:pStyle w:val="ac"/>
        <w:autoSpaceDE w:val="0"/>
        <w:autoSpaceDN w:val="0"/>
        <w:adjustRightInd w:val="0"/>
        <w:ind w:left="121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 xml:space="preserve">- 5А класс </w:t>
      </w:r>
      <w:proofErr w:type="spellStart"/>
      <w:r w:rsidRPr="00AF3438">
        <w:rPr>
          <w:rFonts w:eastAsiaTheme="minorHAnsi"/>
          <w:lang w:eastAsia="en-US"/>
        </w:rPr>
        <w:t>Слесарев</w:t>
      </w:r>
      <w:proofErr w:type="spellEnd"/>
      <w:r w:rsidRPr="00AF3438">
        <w:rPr>
          <w:rFonts w:eastAsiaTheme="minorHAnsi"/>
          <w:lang w:eastAsia="en-US"/>
        </w:rPr>
        <w:t xml:space="preserve"> А.М. – 78 дней х 15 рублей = 1170 рублей;</w:t>
      </w:r>
    </w:p>
    <w:p w:rsidR="00906E0C" w:rsidRPr="00AF3438" w:rsidRDefault="00906E0C" w:rsidP="00906E0C">
      <w:pPr>
        <w:pStyle w:val="ac"/>
        <w:autoSpaceDE w:val="0"/>
        <w:autoSpaceDN w:val="0"/>
        <w:adjustRightInd w:val="0"/>
        <w:ind w:left="121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 xml:space="preserve">- 8А класс </w:t>
      </w:r>
      <w:proofErr w:type="spellStart"/>
      <w:r w:rsidRPr="00AF3438">
        <w:rPr>
          <w:rFonts w:eastAsiaTheme="minorHAnsi"/>
          <w:lang w:eastAsia="en-US"/>
        </w:rPr>
        <w:t>Долматов</w:t>
      </w:r>
      <w:proofErr w:type="spellEnd"/>
      <w:r w:rsidRPr="00AF3438">
        <w:rPr>
          <w:rFonts w:eastAsiaTheme="minorHAnsi"/>
          <w:lang w:eastAsia="en-US"/>
        </w:rPr>
        <w:t xml:space="preserve"> А.И. – 163 дня х 15 рублей = 2445 рублей;</w:t>
      </w:r>
    </w:p>
    <w:p w:rsidR="00906E0C" w:rsidRPr="00AF3438" w:rsidRDefault="00906E0C" w:rsidP="00906E0C">
      <w:pPr>
        <w:pStyle w:val="ac"/>
        <w:autoSpaceDE w:val="0"/>
        <w:autoSpaceDN w:val="0"/>
        <w:adjustRightInd w:val="0"/>
        <w:ind w:left="121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>- 8Б класс Лобанова Д.Н. - 163 дня х 15 рублей = 2445 рублей;</w:t>
      </w:r>
    </w:p>
    <w:p w:rsidR="00906E0C" w:rsidRPr="00AF3438" w:rsidRDefault="00906E0C" w:rsidP="00906E0C">
      <w:pPr>
        <w:pStyle w:val="ac"/>
        <w:autoSpaceDE w:val="0"/>
        <w:autoSpaceDN w:val="0"/>
        <w:adjustRightInd w:val="0"/>
        <w:ind w:left="121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 xml:space="preserve">- 9 класс </w:t>
      </w:r>
      <w:proofErr w:type="spellStart"/>
      <w:r w:rsidRPr="00AF3438">
        <w:rPr>
          <w:rFonts w:eastAsiaTheme="minorHAnsi"/>
          <w:lang w:eastAsia="en-US"/>
        </w:rPr>
        <w:t>Качурина</w:t>
      </w:r>
      <w:proofErr w:type="spellEnd"/>
      <w:r w:rsidRPr="00AF3438">
        <w:rPr>
          <w:rFonts w:eastAsiaTheme="minorHAnsi"/>
          <w:lang w:eastAsia="en-US"/>
        </w:rPr>
        <w:t xml:space="preserve"> А.А. - 163 дня х 15 рублей = 2445 рублей;</w:t>
      </w:r>
    </w:p>
    <w:p w:rsidR="00906E0C" w:rsidRPr="00AF3438" w:rsidRDefault="00906E0C" w:rsidP="00906E0C">
      <w:pPr>
        <w:pStyle w:val="ac"/>
        <w:autoSpaceDE w:val="0"/>
        <w:autoSpaceDN w:val="0"/>
        <w:adjustRightInd w:val="0"/>
        <w:ind w:left="121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>- 11 класс Золотарева А.С. -163 дня х 15 рублей = 2445 рублей;</w:t>
      </w:r>
    </w:p>
    <w:p w:rsidR="00906E0C" w:rsidRPr="00AF3438" w:rsidRDefault="00906E0C" w:rsidP="00906E0C">
      <w:pPr>
        <w:pStyle w:val="ac"/>
        <w:autoSpaceDE w:val="0"/>
        <w:autoSpaceDN w:val="0"/>
        <w:adjustRightInd w:val="0"/>
        <w:ind w:left="1211"/>
        <w:jc w:val="both"/>
        <w:rPr>
          <w:rFonts w:eastAsiaTheme="minorHAnsi"/>
          <w:lang w:eastAsia="en-US"/>
        </w:rPr>
      </w:pPr>
      <w:proofErr w:type="gramStart"/>
      <w:r w:rsidRPr="00AF3438">
        <w:rPr>
          <w:rFonts w:eastAsiaTheme="minorHAnsi"/>
          <w:lang w:eastAsia="en-US"/>
        </w:rPr>
        <w:t>Итого: 12120 (двенадцать тысяч сто двадцать рублей.</w:t>
      </w:r>
      <w:proofErr w:type="gramEnd"/>
    </w:p>
    <w:p w:rsidR="007D2E4A" w:rsidRPr="00AF3438" w:rsidRDefault="007D2E4A" w:rsidP="007D2E4A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proofErr w:type="gramStart"/>
      <w:r w:rsidRPr="00AF3438">
        <w:rPr>
          <w:rFonts w:eastAsiaTheme="minorHAnsi"/>
          <w:lang w:eastAsia="en-US"/>
        </w:rPr>
        <w:t>в нарушение пункта 10 и  пункта 13 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питания», в соответствии с пунктом 10  решение  о предоставлении (об отказе) мер социальной поддержки оформляется локальным актом муниципальной общеобразовательной организации, в соответствии</w:t>
      </w:r>
      <w:proofErr w:type="gramEnd"/>
      <w:r w:rsidRPr="00AF3438">
        <w:rPr>
          <w:rFonts w:eastAsiaTheme="minorHAnsi"/>
          <w:lang w:eastAsia="en-US"/>
        </w:rPr>
        <w:t xml:space="preserve"> с пунктом 13 предоставление мер социальной поддержки прекращается по решению руководителя, локальные акты МКОУ  не издавались</w:t>
      </w:r>
      <w:r w:rsidR="00392C56" w:rsidRPr="00AF3438">
        <w:rPr>
          <w:rFonts w:eastAsiaTheme="minorHAnsi"/>
          <w:lang w:eastAsia="en-US"/>
        </w:rPr>
        <w:t>.</w:t>
      </w:r>
    </w:p>
    <w:p w:rsidR="00392C56" w:rsidRPr="00AF3438" w:rsidRDefault="00392C56" w:rsidP="00392C5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3438">
        <w:rPr>
          <w:rFonts w:ascii="Times New Roman" w:hAnsi="Times New Roman" w:cs="Times New Roman"/>
          <w:sz w:val="24"/>
          <w:szCs w:val="24"/>
        </w:rPr>
        <w:t>В соответствии с пунктом 1.11. подпункт 16 Уставов муниципальных казенных общеобразовательных учреждений Быковского муниципального района к компетенции общеобразовательных учреждений относится:</w:t>
      </w:r>
    </w:p>
    <w:p w:rsidR="00392C56" w:rsidRPr="00AF3438" w:rsidRDefault="00392C56" w:rsidP="00392C5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3438">
        <w:rPr>
          <w:rFonts w:ascii="Times New Roman" w:hAnsi="Times New Roman" w:cs="Times New Roman"/>
          <w:sz w:val="24"/>
          <w:szCs w:val="24"/>
        </w:rPr>
        <w:t>создание необходимых условий для охраны и укрепления здоровья, организации питания обучающихся и работников Школ.</w:t>
      </w:r>
    </w:p>
    <w:p w:rsidR="00392C56" w:rsidRPr="00AF3438" w:rsidRDefault="00392C56" w:rsidP="00392C5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3438">
        <w:rPr>
          <w:rFonts w:ascii="Times New Roman" w:hAnsi="Times New Roman" w:cs="Times New Roman"/>
          <w:sz w:val="24"/>
          <w:szCs w:val="24"/>
        </w:rPr>
        <w:t>Порядок организации питания в общеобразовательных учреждениях утверждается руководителями Школ, питание осуществляется самостоятельно через школьные столовые.</w:t>
      </w:r>
    </w:p>
    <w:p w:rsidR="00906E0C" w:rsidRPr="00AF3438" w:rsidRDefault="00392C56" w:rsidP="00535995">
      <w:pPr>
        <w:pStyle w:val="ConsPlusNormal"/>
        <w:ind w:firstLine="851"/>
        <w:jc w:val="both"/>
        <w:rPr>
          <w:rFonts w:eastAsiaTheme="minorHAnsi"/>
          <w:lang w:eastAsia="en-US"/>
        </w:rPr>
      </w:pPr>
      <w:r w:rsidRPr="00AF3438">
        <w:rPr>
          <w:rFonts w:ascii="Times New Roman" w:hAnsi="Times New Roman" w:cs="Times New Roman"/>
          <w:sz w:val="24"/>
          <w:szCs w:val="24"/>
        </w:rPr>
        <w:t xml:space="preserve">Сумма субвенции, предоставляемой из областного бюджета на реализацию Закона Волгоградской области от </w:t>
      </w:r>
      <w:r w:rsidRPr="00AF3438">
        <w:rPr>
          <w:rFonts w:ascii="Times New Roman" w:hAnsi="Times New Roman" w:cs="Times New Roman"/>
          <w:spacing w:val="11"/>
          <w:sz w:val="24"/>
          <w:szCs w:val="24"/>
        </w:rPr>
        <w:t>10.11.2005</w:t>
      </w:r>
      <w:r w:rsidRPr="00AF3438">
        <w:rPr>
          <w:rFonts w:ascii="Times New Roman" w:hAnsi="Times New Roman" w:cs="Times New Roman"/>
          <w:sz w:val="24"/>
          <w:szCs w:val="24"/>
        </w:rPr>
        <w:t xml:space="preserve"> № 1111 - ОД «Об организации питания обучающихся </w:t>
      </w:r>
      <w:r w:rsidRPr="00AF3438">
        <w:rPr>
          <w:rFonts w:ascii="Times New Roman" w:hAnsi="Times New Roman" w:cs="Times New Roman"/>
          <w:spacing w:val="19"/>
          <w:sz w:val="24"/>
          <w:szCs w:val="24"/>
        </w:rPr>
        <w:t>(1-11</w:t>
      </w:r>
      <w:r w:rsidRPr="00AF3438">
        <w:rPr>
          <w:rFonts w:ascii="Times New Roman" w:hAnsi="Times New Roman" w:cs="Times New Roman"/>
          <w:sz w:val="24"/>
          <w:szCs w:val="24"/>
        </w:rPr>
        <w:t xml:space="preserve"> классы) в общеобразовательных организациях Волгоградской области» определяется </w:t>
      </w:r>
      <w:r w:rsidR="00F13219" w:rsidRPr="00AF3438">
        <w:rPr>
          <w:rFonts w:ascii="Times New Roman" w:hAnsi="Times New Roman" w:cs="Times New Roman"/>
          <w:sz w:val="24"/>
          <w:szCs w:val="24"/>
        </w:rPr>
        <w:t>исходя из факт</w:t>
      </w:r>
      <w:r w:rsidR="00535995" w:rsidRPr="00AF3438">
        <w:rPr>
          <w:rFonts w:ascii="Times New Roman" w:hAnsi="Times New Roman" w:cs="Times New Roman"/>
          <w:sz w:val="24"/>
          <w:szCs w:val="24"/>
        </w:rPr>
        <w:t>ической численности обучающихся, имеющих право на получение частичной компенсации стоимости питания, размера компенсации с учетом остатков субвенции, предоставленной в предыдущем периоде.</w:t>
      </w:r>
    </w:p>
    <w:p w:rsidR="00392C56" w:rsidRPr="00AF3438" w:rsidRDefault="00392C56" w:rsidP="00392C5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3438">
        <w:rPr>
          <w:rFonts w:ascii="Times New Roman" w:hAnsi="Times New Roman" w:cs="Times New Roman"/>
          <w:sz w:val="24"/>
          <w:szCs w:val="24"/>
        </w:rPr>
        <w:t xml:space="preserve">Питание льготных категорий обучающихся, установленных ст. 46 Социального кодекса организовано за счет средств субвенции, предоставляемой из областного бюджета на реализацию Закона Волгоградской области от </w:t>
      </w:r>
      <w:r w:rsidRPr="00AF3438">
        <w:rPr>
          <w:rFonts w:ascii="Times New Roman" w:hAnsi="Times New Roman" w:cs="Times New Roman"/>
          <w:spacing w:val="11"/>
          <w:sz w:val="24"/>
          <w:szCs w:val="24"/>
        </w:rPr>
        <w:t>10.11.2005</w:t>
      </w:r>
      <w:r w:rsidRPr="00AF3438">
        <w:rPr>
          <w:rFonts w:ascii="Times New Roman" w:hAnsi="Times New Roman" w:cs="Times New Roman"/>
          <w:sz w:val="24"/>
          <w:szCs w:val="24"/>
        </w:rPr>
        <w:t xml:space="preserve"> № 1111 - ОД «Об организации питания обучающихся </w:t>
      </w:r>
      <w:r w:rsidRPr="00AF3438">
        <w:rPr>
          <w:rFonts w:ascii="Times New Roman" w:hAnsi="Times New Roman" w:cs="Times New Roman"/>
          <w:spacing w:val="19"/>
          <w:sz w:val="24"/>
          <w:szCs w:val="24"/>
        </w:rPr>
        <w:t>(1-11</w:t>
      </w:r>
      <w:r w:rsidRPr="00AF3438">
        <w:rPr>
          <w:rFonts w:ascii="Times New Roman" w:hAnsi="Times New Roman" w:cs="Times New Roman"/>
          <w:sz w:val="24"/>
          <w:szCs w:val="24"/>
        </w:rPr>
        <w:t xml:space="preserve"> классы) в общеобразовательных организациях Волгоградской области».</w:t>
      </w:r>
    </w:p>
    <w:p w:rsidR="00392C56" w:rsidRPr="00AF3438" w:rsidRDefault="00EE183E" w:rsidP="00392C5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3438">
        <w:rPr>
          <w:rFonts w:ascii="Times New Roman" w:hAnsi="Times New Roman" w:cs="Times New Roman"/>
          <w:sz w:val="24"/>
          <w:szCs w:val="24"/>
        </w:rPr>
        <w:t>Г</w:t>
      </w:r>
      <w:r w:rsidR="00392C56" w:rsidRPr="00AF3438">
        <w:rPr>
          <w:rFonts w:ascii="Times New Roman" w:hAnsi="Times New Roman" w:cs="Times New Roman"/>
          <w:sz w:val="24"/>
          <w:szCs w:val="24"/>
        </w:rPr>
        <w:t>рафик питания обучающихся МКОУ утверждается директорами образовательных учреждений.</w:t>
      </w:r>
    </w:p>
    <w:p w:rsidR="00392C56" w:rsidRPr="00AF3438" w:rsidRDefault="00392C56" w:rsidP="00392C5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3438">
        <w:rPr>
          <w:rFonts w:ascii="Times New Roman" w:hAnsi="Times New Roman" w:cs="Times New Roman"/>
          <w:sz w:val="24"/>
          <w:szCs w:val="24"/>
        </w:rPr>
        <w:t>Десятидневное и ежедневное меню утвержда</w:t>
      </w:r>
      <w:r w:rsidR="00F73BA0" w:rsidRPr="00AF3438">
        <w:rPr>
          <w:rFonts w:ascii="Times New Roman" w:hAnsi="Times New Roman" w:cs="Times New Roman"/>
          <w:sz w:val="24"/>
          <w:szCs w:val="24"/>
        </w:rPr>
        <w:t>ю</w:t>
      </w:r>
      <w:r w:rsidRPr="00AF3438">
        <w:rPr>
          <w:rFonts w:ascii="Times New Roman" w:hAnsi="Times New Roman" w:cs="Times New Roman"/>
          <w:sz w:val="24"/>
          <w:szCs w:val="24"/>
        </w:rPr>
        <w:t>тся директор</w:t>
      </w:r>
      <w:r w:rsidR="00535995" w:rsidRPr="00AF3438">
        <w:rPr>
          <w:rFonts w:ascii="Times New Roman" w:hAnsi="Times New Roman" w:cs="Times New Roman"/>
          <w:sz w:val="24"/>
          <w:szCs w:val="24"/>
        </w:rPr>
        <w:t>ами Школ</w:t>
      </w:r>
      <w:r w:rsidRPr="00AF3438">
        <w:rPr>
          <w:rFonts w:ascii="Times New Roman" w:hAnsi="Times New Roman" w:cs="Times New Roman"/>
          <w:sz w:val="24"/>
          <w:szCs w:val="24"/>
        </w:rPr>
        <w:t>.</w:t>
      </w:r>
    </w:p>
    <w:p w:rsidR="00EE183E" w:rsidRPr="00AF3438" w:rsidRDefault="00EE183E" w:rsidP="00310A04">
      <w:pPr>
        <w:autoSpaceDE w:val="0"/>
        <w:autoSpaceDN w:val="0"/>
        <w:adjustRightInd w:val="0"/>
        <w:ind w:firstLine="851"/>
        <w:jc w:val="both"/>
      </w:pPr>
      <w:r w:rsidRPr="00AF3438">
        <w:lastRenderedPageBreak/>
        <w:t xml:space="preserve">В соответствии с пунктом 5.1.7. постановления администрации Быковского муниципального района от 24 ноября 2017 г. № 978 отдел социальной сферы администрации Быковского муниципального района «проводит на территории Быковского муниципального </w:t>
      </w:r>
      <w:proofErr w:type="gramStart"/>
      <w:r w:rsidRPr="00AF3438">
        <w:t>района Волгоградской области проверки состояния организации питания учащихся муниципальных общеобразовательных</w:t>
      </w:r>
      <w:proofErr w:type="gramEnd"/>
      <w:r w:rsidRPr="00AF3438">
        <w:t xml:space="preserve"> учреждений, нормативно-правовой и отчетно-аналитической документации».</w:t>
      </w:r>
    </w:p>
    <w:p w:rsidR="00EE183E" w:rsidRPr="00AF3438" w:rsidRDefault="00EE183E" w:rsidP="00310A04">
      <w:pPr>
        <w:autoSpaceDE w:val="0"/>
        <w:autoSpaceDN w:val="0"/>
        <w:adjustRightInd w:val="0"/>
        <w:ind w:firstLine="851"/>
        <w:jc w:val="both"/>
      </w:pPr>
      <w:r w:rsidRPr="00AF3438">
        <w:t>В нарушение данного пункта отделом социальной сферы администрации Быковского муниципального района проверки состояния организации питания учащихся муниципальных общеобразовательных учреждений, нормативно-правовой и отчетно-аналитической документации</w:t>
      </w:r>
      <w:r w:rsidR="00BC091E" w:rsidRPr="00AF3438">
        <w:t xml:space="preserve"> в 2018 году не проводились</w:t>
      </w:r>
      <w:r w:rsidRPr="00AF3438">
        <w:t>.</w:t>
      </w:r>
      <w:r w:rsidR="002E54E8">
        <w:t xml:space="preserve"> </w:t>
      </w:r>
    </w:p>
    <w:p w:rsidR="00255905" w:rsidRPr="00AF3438" w:rsidRDefault="00E545B9" w:rsidP="00310A04">
      <w:pPr>
        <w:autoSpaceDE w:val="0"/>
        <w:autoSpaceDN w:val="0"/>
        <w:adjustRightInd w:val="0"/>
        <w:ind w:firstLine="851"/>
        <w:jc w:val="both"/>
      </w:pPr>
      <w:r w:rsidRPr="00AF3438">
        <w:t xml:space="preserve">К проверке представлен акт проверки органом государственного контроля (надзора), органом муниципального контроля юридического лица, индивидуального предпринимателя № 3789/495 от 13 ноября 2018 г. </w:t>
      </w:r>
    </w:p>
    <w:p w:rsidR="003E5274" w:rsidRPr="00AF3438" w:rsidRDefault="00255905" w:rsidP="00310A04">
      <w:pPr>
        <w:autoSpaceDE w:val="0"/>
        <w:autoSpaceDN w:val="0"/>
        <w:adjustRightInd w:val="0"/>
        <w:ind w:firstLine="851"/>
        <w:jc w:val="both"/>
      </w:pPr>
      <w:r w:rsidRPr="00AF3438">
        <w:t xml:space="preserve">Контрольно-счетной палатой изучен акт и взят в качестве примера соблюдения требований, установленных федеральными СанПиН 2.4.5.2409-08, при организации питания обучающихся в муниципальном образовании.   </w:t>
      </w:r>
    </w:p>
    <w:p w:rsidR="00E545B9" w:rsidRPr="00AF3438" w:rsidRDefault="00E545B9" w:rsidP="00310A04">
      <w:pPr>
        <w:autoSpaceDE w:val="0"/>
        <w:autoSpaceDN w:val="0"/>
        <w:adjustRightInd w:val="0"/>
        <w:ind w:firstLine="851"/>
        <w:jc w:val="both"/>
      </w:pPr>
      <w:r w:rsidRPr="00AF3438">
        <w:t xml:space="preserve">В соответствии с данным актом </w:t>
      </w:r>
      <w:r w:rsidR="003E5274" w:rsidRPr="00AF3438">
        <w:t xml:space="preserve">ТО Управления </w:t>
      </w:r>
      <w:proofErr w:type="spellStart"/>
      <w:r w:rsidR="003E5274" w:rsidRPr="00AF3438">
        <w:t>Роспотребнадзора</w:t>
      </w:r>
      <w:proofErr w:type="spellEnd"/>
      <w:r w:rsidR="003E5274" w:rsidRPr="00AF3438">
        <w:t xml:space="preserve"> по Волгоградской области в г</w:t>
      </w:r>
      <w:proofErr w:type="gramStart"/>
      <w:r w:rsidR="003E5274" w:rsidRPr="00AF3438">
        <w:t>.В</w:t>
      </w:r>
      <w:proofErr w:type="gramEnd"/>
      <w:r w:rsidR="003E5274" w:rsidRPr="00AF3438">
        <w:t xml:space="preserve">олжский, Ленинском, </w:t>
      </w:r>
      <w:proofErr w:type="spellStart"/>
      <w:r w:rsidR="003E5274" w:rsidRPr="00AF3438">
        <w:t>Среднеахтубинском,Николаевском</w:t>
      </w:r>
      <w:proofErr w:type="spellEnd"/>
      <w:r w:rsidR="003E5274" w:rsidRPr="00AF3438">
        <w:t xml:space="preserve"> , Быковском районах была проведена выездная проверка муниципального казенного общеобразовательного учреждения «</w:t>
      </w:r>
      <w:proofErr w:type="spellStart"/>
      <w:r w:rsidR="003E5274" w:rsidRPr="00AF3438">
        <w:t>Кисловская</w:t>
      </w:r>
      <w:proofErr w:type="spellEnd"/>
      <w:r w:rsidR="003E5274" w:rsidRPr="00AF3438">
        <w:t xml:space="preserve"> средняя школа» по результатам проверки установлено следующее:</w:t>
      </w:r>
    </w:p>
    <w:p w:rsidR="00EE183E" w:rsidRPr="00AF3438" w:rsidRDefault="0077731E" w:rsidP="00310A04">
      <w:pPr>
        <w:autoSpaceDE w:val="0"/>
        <w:autoSpaceDN w:val="0"/>
        <w:adjustRightInd w:val="0"/>
        <w:ind w:firstLine="851"/>
        <w:jc w:val="both"/>
      </w:pPr>
      <w:r w:rsidRPr="00AF3438">
        <w:t>- представлено десятидневное меню для детей МКОУ «</w:t>
      </w:r>
      <w:proofErr w:type="spellStart"/>
      <w:r w:rsidRPr="00AF3438">
        <w:t>Кисловская</w:t>
      </w:r>
      <w:proofErr w:type="spellEnd"/>
      <w:r w:rsidRPr="00AF3438">
        <w:t xml:space="preserve"> СШ» утверждено директором школы и согласовано начальником Территориального отдела Управления </w:t>
      </w:r>
      <w:proofErr w:type="spellStart"/>
      <w:r w:rsidRPr="00AF3438">
        <w:t>Роспотребнадзора</w:t>
      </w:r>
      <w:proofErr w:type="spellEnd"/>
      <w:r w:rsidRPr="00AF3438">
        <w:t xml:space="preserve"> по Волгоградской области в г</w:t>
      </w:r>
      <w:proofErr w:type="gramStart"/>
      <w:r w:rsidRPr="00AF3438">
        <w:t>.В</w:t>
      </w:r>
      <w:proofErr w:type="gramEnd"/>
      <w:r w:rsidRPr="00AF3438">
        <w:t xml:space="preserve">олжский, Ленинском, </w:t>
      </w:r>
      <w:proofErr w:type="spellStart"/>
      <w:r w:rsidRPr="00AF3438">
        <w:t>Среднеахтубинском</w:t>
      </w:r>
      <w:proofErr w:type="spellEnd"/>
      <w:r w:rsidRPr="00AF3438">
        <w:t>, Николаевском, Быковском районах 16.03.2016г.; десятидневное меню для детей МКОУ «</w:t>
      </w:r>
      <w:proofErr w:type="spellStart"/>
      <w:r w:rsidRPr="00AF3438">
        <w:t>Кисловская</w:t>
      </w:r>
      <w:proofErr w:type="spellEnd"/>
      <w:r w:rsidRPr="00AF3438">
        <w:t xml:space="preserve"> СШ» на 2018-2019 г. утверждено директором школы 01.09.2017г. (не утверждено органом </w:t>
      </w:r>
      <w:proofErr w:type="spellStart"/>
      <w:r w:rsidRPr="00AF3438">
        <w:t>Роспотребнадзора</w:t>
      </w:r>
      <w:proofErr w:type="spellEnd"/>
      <w:r w:rsidRPr="00AF3438">
        <w:t xml:space="preserve">); </w:t>
      </w:r>
    </w:p>
    <w:p w:rsidR="0077731E" w:rsidRPr="00AF3438" w:rsidRDefault="0077731E" w:rsidP="00310A04">
      <w:pPr>
        <w:autoSpaceDE w:val="0"/>
        <w:autoSpaceDN w:val="0"/>
        <w:adjustRightInd w:val="0"/>
        <w:ind w:firstLine="851"/>
        <w:jc w:val="both"/>
      </w:pPr>
      <w:r w:rsidRPr="00AF3438">
        <w:t>- протоколы лабораторных исследований пищевых продуктов и производственной среды № 30300 от 17.09.2018г., №№ 30478, 30479 от 18.09.2018г.;</w:t>
      </w:r>
    </w:p>
    <w:p w:rsidR="0077731E" w:rsidRPr="00AF3438" w:rsidRDefault="0077731E" w:rsidP="00310A04">
      <w:pPr>
        <w:autoSpaceDE w:val="0"/>
        <w:autoSpaceDN w:val="0"/>
        <w:adjustRightInd w:val="0"/>
        <w:ind w:firstLine="851"/>
        <w:jc w:val="both"/>
      </w:pPr>
      <w:r w:rsidRPr="00AF3438">
        <w:t xml:space="preserve">- «Ведомости </w:t>
      </w:r>
      <w:proofErr w:type="gramStart"/>
      <w:r w:rsidRPr="00AF3438">
        <w:t>контроля за</w:t>
      </w:r>
      <w:proofErr w:type="gramEnd"/>
      <w:r w:rsidRPr="00AF3438">
        <w:t xml:space="preserve"> питанием»…</w:t>
      </w:r>
    </w:p>
    <w:p w:rsidR="0077731E" w:rsidRPr="00AF3438" w:rsidRDefault="0077731E" w:rsidP="00310A04">
      <w:pPr>
        <w:autoSpaceDE w:val="0"/>
        <w:autoSpaceDN w:val="0"/>
        <w:adjustRightInd w:val="0"/>
        <w:ind w:firstLine="851"/>
        <w:jc w:val="both"/>
      </w:pPr>
      <w:r w:rsidRPr="00AF3438">
        <w:t>В ходе проверки установлено:</w:t>
      </w:r>
    </w:p>
    <w:p w:rsidR="0077731E" w:rsidRPr="00AF3438" w:rsidRDefault="00A85AEB" w:rsidP="0077731E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</w:pPr>
      <w:r w:rsidRPr="00AF3438">
        <w:t>н</w:t>
      </w:r>
      <w:r w:rsidR="0077731E" w:rsidRPr="00AF3438">
        <w:t>е обеспечена организация 2-х разового горячего питания, с учетом «Десятидневного меню для детей МКОУ «</w:t>
      </w:r>
      <w:proofErr w:type="spellStart"/>
      <w:r w:rsidR="0077731E" w:rsidRPr="00AF3438">
        <w:t>Кисловская</w:t>
      </w:r>
      <w:proofErr w:type="spellEnd"/>
      <w:r w:rsidR="0077731E" w:rsidRPr="00AF3438">
        <w:t xml:space="preserve"> СШ» утвержденного директором</w:t>
      </w:r>
      <w:r w:rsidRPr="00AF3438">
        <w:t xml:space="preserve"> школы и согласовано начальником Территориального отдела Управления </w:t>
      </w:r>
      <w:proofErr w:type="spellStart"/>
      <w:r w:rsidRPr="00AF3438">
        <w:t>Роспотребнадзора</w:t>
      </w:r>
      <w:proofErr w:type="spellEnd"/>
      <w:r w:rsidRPr="00AF3438">
        <w:t xml:space="preserve"> по Волгоградской области в г</w:t>
      </w:r>
      <w:proofErr w:type="gramStart"/>
      <w:r w:rsidRPr="00AF3438">
        <w:t>.В</w:t>
      </w:r>
      <w:proofErr w:type="gramEnd"/>
      <w:r w:rsidRPr="00AF3438">
        <w:t xml:space="preserve">олжский, Ленинском, </w:t>
      </w:r>
      <w:proofErr w:type="spellStart"/>
      <w:r w:rsidRPr="00AF3438">
        <w:t>Среднеахтубинском</w:t>
      </w:r>
      <w:proofErr w:type="spellEnd"/>
      <w:r w:rsidRPr="00AF3438">
        <w:t>, Николаевском, Быковском районах» 16.03.2016г. Фактически организовано питание школьников не по означенному «Десятидневному меню», а по разработанному и утвержденному позднее директором школы «Десятидневному меню для детей МКОУ «</w:t>
      </w:r>
      <w:proofErr w:type="spellStart"/>
      <w:r w:rsidRPr="00AF3438">
        <w:t>Кисловская</w:t>
      </w:r>
      <w:proofErr w:type="spellEnd"/>
      <w:r w:rsidRPr="00AF3438">
        <w:t xml:space="preserve"> СШ» на 2018-2019г.», </w:t>
      </w:r>
      <w:proofErr w:type="gramStart"/>
      <w:r w:rsidRPr="00AF3438">
        <w:t>которое</w:t>
      </w:r>
      <w:proofErr w:type="gramEnd"/>
      <w:r w:rsidRPr="00AF3438">
        <w:t xml:space="preserve"> не согласовано органом </w:t>
      </w:r>
      <w:proofErr w:type="spellStart"/>
      <w:r w:rsidRPr="00AF3438">
        <w:t>Роспотребнадзора</w:t>
      </w:r>
      <w:proofErr w:type="spellEnd"/>
      <w:r w:rsidRPr="00AF3438">
        <w:t>. Фактически организован однократный прием пищи в виде «завтраков», что не соответствует требованиям п. 6.8 СанПиН 2.4.5.2409-08;</w:t>
      </w:r>
    </w:p>
    <w:p w:rsidR="00A85AEB" w:rsidRPr="00AF3438" w:rsidRDefault="00A85AEB" w:rsidP="00A85AEB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</w:pPr>
      <w:r w:rsidRPr="00AF3438">
        <w:t>фактически для учащихся не обеспечены и не организованы завтраки, которые включают закуски, что не соответствует требованиям п. 6.18 СанПиН 2.4.5.2409-08;</w:t>
      </w:r>
    </w:p>
    <w:p w:rsidR="00A85AEB" w:rsidRPr="00AF3438" w:rsidRDefault="00A85AEB" w:rsidP="00A85AEB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</w:pPr>
      <w:r w:rsidRPr="00AF3438">
        <w:t>фактически не организованы полноценные обеды  и соответственно не обеспечено изготовление закусок, что не соответствует требованиям п. 6.19 СанПиН 2.4.5.2409-08;</w:t>
      </w:r>
    </w:p>
    <w:p w:rsidR="00A85AEB" w:rsidRPr="00AF3438" w:rsidRDefault="00A25620" w:rsidP="0077731E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</w:pPr>
      <w:proofErr w:type="gramStart"/>
      <w:r w:rsidRPr="00AF3438">
        <w:t>фактически допускается повторение одних и тех же блюд и кулинарных изделий  2 и более дней подряд, что не соответствует требованиям п. 6.13 СанПиН 2.4.5.2409-08; фактически обеды не организованы и соответственно не обеспечено ежедневно в рационе 2-х разового питания детей наличие мяса, молока, сливочного масла, что не соответствует требованиям п. 6.17 СанПиН 2.4.5.2409-08;</w:t>
      </w:r>
      <w:proofErr w:type="gramEnd"/>
      <w:r w:rsidRPr="00AF3438">
        <w:t xml:space="preserve"> фактически не обеспечена </w:t>
      </w:r>
      <w:r w:rsidRPr="00AF3438">
        <w:lastRenderedPageBreak/>
        <w:t>замена мяса на равноценные продукты в соответствии с требованием приложения 6 СанПиН 2.4.5.2409-08;</w:t>
      </w:r>
    </w:p>
    <w:p w:rsidR="00A25620" w:rsidRPr="00AF3438" w:rsidRDefault="00A25620" w:rsidP="0077731E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</w:pPr>
      <w:r w:rsidRPr="00AF3438">
        <w:t>обеспечен контроль за качественным и количественным составом рациона питания, ассортиментом используемы</w:t>
      </w:r>
      <w:r w:rsidR="004A2BE0" w:rsidRPr="00AF3438">
        <w:t>х</w:t>
      </w:r>
      <w:r w:rsidRPr="00AF3438">
        <w:t xml:space="preserve"> продуктов и продовольственного сырья. Фактически обеспечено ведение «Ведомостей </w:t>
      </w:r>
      <w:proofErr w:type="gramStart"/>
      <w:r w:rsidRPr="00AF3438">
        <w:t>контроля за</w:t>
      </w:r>
      <w:proofErr w:type="gramEnd"/>
      <w:r w:rsidRPr="00AF3438">
        <w:t xml:space="preserve"> питанием</w:t>
      </w:r>
      <w:r w:rsidR="004A2BE0" w:rsidRPr="00AF3438">
        <w:t>»</w:t>
      </w:r>
      <w:r w:rsidRPr="00AF3438">
        <w:t>, что соответствует требованиям п. 14.9 СанПиН 2.4.5.2409-08;</w:t>
      </w:r>
    </w:p>
    <w:p w:rsidR="00E055FC" w:rsidRPr="00AF3438" w:rsidRDefault="00E055FC" w:rsidP="00E055FC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</w:pPr>
      <w:r w:rsidRPr="00AF3438">
        <w:t>установлен порядок и объем лабораторных и инструментальных исследований, соответственно организованы и обеспечены лабораторные и инструментальные исследования по определению пищевой ценности, подтверждения безопасности изготавливаемых блюд, безопасности контактирующих с пищевыми предметами производственного окружения столовой. Представлены протоколы лабораторных исследований,  что соответствует требованиям п. 14.12 СанПиН 2.4.5.2409-08; и т.д.</w:t>
      </w:r>
    </w:p>
    <w:p w:rsidR="00535995" w:rsidRPr="00AF3438" w:rsidRDefault="00535995" w:rsidP="0053599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Основным направлением расходования средств за счет средств субвенции является приобретение продуктов питания.</w:t>
      </w:r>
    </w:p>
    <w:p w:rsidR="00535995" w:rsidRPr="00AF3438" w:rsidRDefault="00535995" w:rsidP="00535995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В 2018 году МКОУ Быковского муниципального района самостоятельно заключали договора и закупали продукты питания. Муниципальные контракты заключались с соблюдением требований Гражданского кодекса Российской Федерации,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статья 93 пункт 4.</w:t>
      </w:r>
    </w:p>
    <w:p w:rsidR="00535995" w:rsidRPr="00AF3438" w:rsidRDefault="00535995" w:rsidP="00535995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Поставка продуктов питания осуществлялась на основании товарных накладных в соответствии со спецификацией.</w:t>
      </w:r>
    </w:p>
    <w:p w:rsidR="00535995" w:rsidRPr="00AF3438" w:rsidRDefault="00535995" w:rsidP="00535995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Списание продуктов питания осуществлялось на основании меню-требования на выдачу продуктов питания. Меню-требование составлялось каждый день для расчета меню на день, выдачи продуктов для приготовления блюд и последующего отражения списания продуктов питания в учете. Меню-требование составлялось с учетом норм раскладки продуктов питания и данных о численности обучающихся, довольствующихся по плановой стоимости одного дня, т.е. из расчета 15 рублей в день. </w:t>
      </w:r>
    </w:p>
    <w:p w:rsidR="00535995" w:rsidRPr="00AF3438" w:rsidRDefault="00535995" w:rsidP="0053599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>В ходе проверки первичных документов по учету продуктов питания  при приобретении и списании продуктов питания за счет средств субвенции нарушений не установлено.</w:t>
      </w:r>
    </w:p>
    <w:p w:rsidR="00716508" w:rsidRPr="00AF3438" w:rsidRDefault="004A2BE0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Пример ежедневного меню-</w:t>
      </w:r>
      <w:r w:rsidR="005758A2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льготной категории детей:</w:t>
      </w:r>
    </w:p>
    <w:p w:rsidR="00D700C8" w:rsidRPr="00AF3438" w:rsidRDefault="00D700C8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МКОУ «</w:t>
      </w:r>
      <w:r w:rsidR="009A10C8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Побединская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СШ»</w:t>
      </w:r>
    </w:p>
    <w:p w:rsidR="00D700C8" w:rsidRPr="00AF3438" w:rsidRDefault="00D700C8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Меню-требование на выдачу продуктов</w:t>
      </w:r>
      <w:r w:rsidR="00E779D9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питания № 1 от 03</w:t>
      </w:r>
      <w:r w:rsidR="009A10C8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.12.</w:t>
      </w:r>
      <w:r w:rsidR="00E779D9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2018 г.</w:t>
      </w:r>
    </w:p>
    <w:p w:rsidR="00E779D9" w:rsidRPr="00AF3438" w:rsidRDefault="009A10C8" w:rsidP="009A10C8">
      <w:pPr>
        <w:pStyle w:val="ConsPlusNormal"/>
        <w:ind w:firstLine="851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Каша молочная рисовая, компот из сухофруктов, хлеб.</w:t>
      </w:r>
    </w:p>
    <w:tbl>
      <w:tblPr>
        <w:tblStyle w:val="a3"/>
        <w:tblW w:w="0" w:type="auto"/>
        <w:tblLook w:val="04A0"/>
      </w:tblPr>
      <w:tblGrid>
        <w:gridCol w:w="2372"/>
        <w:gridCol w:w="1292"/>
        <w:gridCol w:w="1131"/>
        <w:gridCol w:w="1594"/>
        <w:gridCol w:w="1590"/>
        <w:gridCol w:w="1592"/>
      </w:tblGrid>
      <w:tr w:rsidR="00AF3438" w:rsidRPr="00AF3438" w:rsidTr="00BE06A3">
        <w:trPr>
          <w:trHeight w:val="562"/>
        </w:trPr>
        <w:tc>
          <w:tcPr>
            <w:tcW w:w="2372" w:type="dxa"/>
          </w:tcPr>
          <w:p w:rsidR="009A10C8" w:rsidRPr="00AF3438" w:rsidRDefault="009A10C8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продукта</w:t>
            </w:r>
          </w:p>
        </w:tc>
        <w:tc>
          <w:tcPr>
            <w:tcW w:w="1292" w:type="dxa"/>
          </w:tcPr>
          <w:p w:rsidR="009A10C8" w:rsidRPr="00AF3438" w:rsidRDefault="009A10C8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31" w:type="dxa"/>
          </w:tcPr>
          <w:p w:rsidR="009A10C8" w:rsidRPr="00AF3438" w:rsidRDefault="009A10C8" w:rsidP="009A10C8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 на 1 </w:t>
            </w:r>
            <w:proofErr w:type="spellStart"/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реб</w:t>
            </w:r>
            <w:proofErr w:type="spellEnd"/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грамм</w:t>
            </w:r>
          </w:p>
        </w:tc>
        <w:tc>
          <w:tcPr>
            <w:tcW w:w="1594" w:type="dxa"/>
          </w:tcPr>
          <w:p w:rsidR="009A10C8" w:rsidRPr="00AF3438" w:rsidRDefault="009A10C8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90" w:type="dxa"/>
          </w:tcPr>
          <w:p w:rsidR="009A10C8" w:rsidRPr="00AF3438" w:rsidRDefault="009A10C8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Цена, рубли</w:t>
            </w:r>
          </w:p>
        </w:tc>
        <w:tc>
          <w:tcPr>
            <w:tcW w:w="1592" w:type="dxa"/>
          </w:tcPr>
          <w:p w:rsidR="009A10C8" w:rsidRPr="00AF3438" w:rsidRDefault="009A10C8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Сумма, рубли</w:t>
            </w:r>
          </w:p>
        </w:tc>
      </w:tr>
      <w:tr w:rsidR="00AF3438" w:rsidRPr="00AF3438" w:rsidTr="00BE06A3">
        <w:tc>
          <w:tcPr>
            <w:tcW w:w="237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29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131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1594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90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50,05</w:t>
            </w:r>
          </w:p>
        </w:tc>
        <w:tc>
          <w:tcPr>
            <w:tcW w:w="159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650,65</w:t>
            </w:r>
          </w:p>
        </w:tc>
      </w:tr>
      <w:tr w:rsidR="00AF3438" w:rsidRPr="00AF3438" w:rsidTr="00BE06A3">
        <w:tc>
          <w:tcPr>
            <w:tcW w:w="237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хлеб ржано-пшеничный</w:t>
            </w:r>
          </w:p>
        </w:tc>
        <w:tc>
          <w:tcPr>
            <w:tcW w:w="129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49,2</w:t>
            </w:r>
          </w:p>
        </w:tc>
        <w:tc>
          <w:tcPr>
            <w:tcW w:w="1594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90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16,67</w:t>
            </w:r>
          </w:p>
        </w:tc>
        <w:tc>
          <w:tcPr>
            <w:tcW w:w="159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133,36</w:t>
            </w:r>
          </w:p>
        </w:tc>
      </w:tr>
      <w:tr w:rsidR="00AF3438" w:rsidRPr="00AF3438" w:rsidTr="00BE06A3">
        <w:tc>
          <w:tcPr>
            <w:tcW w:w="237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29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131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94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3,11</w:t>
            </w:r>
          </w:p>
        </w:tc>
        <w:tc>
          <w:tcPr>
            <w:tcW w:w="1590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45,00</w:t>
            </w:r>
          </w:p>
        </w:tc>
        <w:tc>
          <w:tcPr>
            <w:tcW w:w="159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AF3438" w:rsidRPr="00AF3438" w:rsidTr="00BE06A3">
        <w:tc>
          <w:tcPr>
            <w:tcW w:w="237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сахар</w:t>
            </w:r>
          </w:p>
        </w:tc>
        <w:tc>
          <w:tcPr>
            <w:tcW w:w="129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131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94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590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45,00</w:t>
            </w:r>
          </w:p>
        </w:tc>
        <w:tc>
          <w:tcPr>
            <w:tcW w:w="159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94,50</w:t>
            </w:r>
          </w:p>
        </w:tc>
      </w:tr>
      <w:tr w:rsidR="00AF3438" w:rsidRPr="00AF3438" w:rsidTr="00BE06A3">
        <w:tc>
          <w:tcPr>
            <w:tcW w:w="237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сухофрукты</w:t>
            </w:r>
          </w:p>
        </w:tc>
        <w:tc>
          <w:tcPr>
            <w:tcW w:w="129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131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94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1,68</w:t>
            </w:r>
          </w:p>
        </w:tc>
        <w:tc>
          <w:tcPr>
            <w:tcW w:w="1590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59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109,20</w:t>
            </w:r>
          </w:p>
        </w:tc>
      </w:tr>
      <w:tr w:rsidR="00AF3438" w:rsidRPr="00AF3438" w:rsidTr="00BE06A3">
        <w:tc>
          <w:tcPr>
            <w:tcW w:w="237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масло сливочное</w:t>
            </w:r>
          </w:p>
        </w:tc>
        <w:tc>
          <w:tcPr>
            <w:tcW w:w="1292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131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0,17</w:t>
            </w:r>
          </w:p>
        </w:tc>
        <w:tc>
          <w:tcPr>
            <w:tcW w:w="1590" w:type="dxa"/>
            <w:vAlign w:val="bottom"/>
          </w:tcPr>
          <w:p w:rsidR="009A10C8" w:rsidRPr="00AF3438" w:rsidRDefault="009147CF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592" w:type="dxa"/>
            <w:vAlign w:val="bottom"/>
          </w:tcPr>
          <w:p w:rsidR="009A10C8" w:rsidRPr="00AF3438" w:rsidRDefault="009147CF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85,00</w:t>
            </w:r>
          </w:p>
        </w:tc>
      </w:tr>
      <w:tr w:rsidR="00AF3438" w:rsidRPr="00AF3438" w:rsidTr="00BE06A3">
        <w:tc>
          <w:tcPr>
            <w:tcW w:w="2372" w:type="dxa"/>
            <w:vAlign w:val="bottom"/>
          </w:tcPr>
          <w:p w:rsidR="009A10C8" w:rsidRPr="00AF3438" w:rsidRDefault="009147CF" w:rsidP="009A10C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соль йодированная</w:t>
            </w:r>
          </w:p>
        </w:tc>
        <w:tc>
          <w:tcPr>
            <w:tcW w:w="1292" w:type="dxa"/>
            <w:vAlign w:val="bottom"/>
          </w:tcPr>
          <w:p w:rsidR="009A10C8" w:rsidRPr="00AF3438" w:rsidRDefault="009147CF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131" w:type="dxa"/>
            <w:vAlign w:val="bottom"/>
          </w:tcPr>
          <w:p w:rsidR="009A10C8" w:rsidRPr="00AF3438" w:rsidRDefault="009147CF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594" w:type="dxa"/>
            <w:vAlign w:val="bottom"/>
          </w:tcPr>
          <w:p w:rsidR="009A10C8" w:rsidRPr="00AF3438" w:rsidRDefault="009147CF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590" w:type="dxa"/>
            <w:vAlign w:val="bottom"/>
          </w:tcPr>
          <w:p w:rsidR="009A10C8" w:rsidRPr="00AF3438" w:rsidRDefault="009147CF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1592" w:type="dxa"/>
            <w:vAlign w:val="bottom"/>
          </w:tcPr>
          <w:p w:rsidR="009A10C8" w:rsidRPr="00AF3438" w:rsidRDefault="009147CF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0,70</w:t>
            </w:r>
          </w:p>
        </w:tc>
      </w:tr>
      <w:tr w:rsidR="00985E1A" w:rsidRPr="00AF3438" w:rsidTr="00BE06A3">
        <w:tc>
          <w:tcPr>
            <w:tcW w:w="2372" w:type="dxa"/>
            <w:vAlign w:val="bottom"/>
          </w:tcPr>
          <w:p w:rsidR="009A10C8" w:rsidRPr="00AF3438" w:rsidRDefault="00BE06A3" w:rsidP="009A10C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Итого: 83*15=1245 </w:t>
            </w:r>
          </w:p>
        </w:tc>
        <w:tc>
          <w:tcPr>
            <w:tcW w:w="1292" w:type="dxa"/>
            <w:vAlign w:val="bottom"/>
          </w:tcPr>
          <w:p w:rsidR="009A10C8" w:rsidRPr="00AF3438" w:rsidRDefault="00BE06A3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Плановая стоимость на 1 </w:t>
            </w:r>
            <w:proofErr w:type="spellStart"/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реб</w:t>
            </w:r>
            <w:proofErr w:type="spellEnd"/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.- 15 руб.</w:t>
            </w:r>
          </w:p>
        </w:tc>
        <w:tc>
          <w:tcPr>
            <w:tcW w:w="1131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vAlign w:val="bottom"/>
          </w:tcPr>
          <w:p w:rsidR="009A10C8" w:rsidRPr="00AF3438" w:rsidRDefault="009A10C8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vAlign w:val="bottom"/>
          </w:tcPr>
          <w:p w:rsidR="009A10C8" w:rsidRPr="00AF3438" w:rsidRDefault="00BE06A3" w:rsidP="009A10C8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1213,36</w:t>
            </w:r>
          </w:p>
        </w:tc>
      </w:tr>
    </w:tbl>
    <w:p w:rsidR="00D700C8" w:rsidRPr="00AF3438" w:rsidRDefault="00D700C8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6D0E" w:rsidRDefault="002B6D0E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2BE0" w:rsidRPr="00AF3438" w:rsidRDefault="004A2BE0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МКОУ «</w:t>
      </w:r>
      <w:r w:rsidR="005758A2"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Побединская СШ»</w:t>
      </w: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5758A2" w:rsidRPr="00AF3438" w:rsidRDefault="005758A2" w:rsidP="005758A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3438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Меню-требование на выдачу продуктов питания № 04 от 05.04.2018 г.</w:t>
      </w:r>
    </w:p>
    <w:tbl>
      <w:tblPr>
        <w:tblStyle w:val="a3"/>
        <w:tblW w:w="0" w:type="auto"/>
        <w:tblLook w:val="04A0"/>
      </w:tblPr>
      <w:tblGrid>
        <w:gridCol w:w="1809"/>
        <w:gridCol w:w="2268"/>
        <w:gridCol w:w="2268"/>
        <w:gridCol w:w="3226"/>
      </w:tblGrid>
      <w:tr w:rsidR="00AF3438" w:rsidRPr="00AF3438" w:rsidTr="005758A2">
        <w:tc>
          <w:tcPr>
            <w:tcW w:w="1809" w:type="dxa"/>
            <w:vMerge w:val="restart"/>
          </w:tcPr>
          <w:p w:rsidR="005758A2" w:rsidRPr="00AF3438" w:rsidRDefault="005758A2" w:rsidP="005758A2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Плановая стоимость одного дня (руб.)</w:t>
            </w:r>
          </w:p>
        </w:tc>
        <w:tc>
          <w:tcPr>
            <w:tcW w:w="2268" w:type="dxa"/>
            <w:vMerge w:val="restart"/>
          </w:tcPr>
          <w:p w:rsidR="005758A2" w:rsidRPr="00AF3438" w:rsidRDefault="005758A2" w:rsidP="005758A2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довольствующихся</w:t>
            </w:r>
            <w:proofErr w:type="gramEnd"/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плановой стоимости одного дня</w:t>
            </w:r>
          </w:p>
        </w:tc>
        <w:tc>
          <w:tcPr>
            <w:tcW w:w="2268" w:type="dxa"/>
            <w:vMerge w:val="restart"/>
          </w:tcPr>
          <w:p w:rsidR="005758A2" w:rsidRPr="00AF3438" w:rsidRDefault="005758A2" w:rsidP="005758A2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Плановая стоимость на всех довольствующихся </w:t>
            </w:r>
            <w:proofErr w:type="gramStart"/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3226" w:type="dxa"/>
          </w:tcPr>
          <w:p w:rsidR="005758A2" w:rsidRPr="00AF3438" w:rsidRDefault="005758A2" w:rsidP="005758A2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Фактическая стоимость (руб.)</w:t>
            </w:r>
          </w:p>
        </w:tc>
      </w:tr>
      <w:tr w:rsidR="00AF3438" w:rsidRPr="00AF3438" w:rsidTr="005758A2">
        <w:tc>
          <w:tcPr>
            <w:tcW w:w="1809" w:type="dxa"/>
            <w:vMerge/>
            <w:vAlign w:val="center"/>
          </w:tcPr>
          <w:p w:rsidR="005758A2" w:rsidRPr="00AF3438" w:rsidRDefault="005758A2" w:rsidP="005758A2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5758A2" w:rsidRPr="00AF3438" w:rsidRDefault="005758A2" w:rsidP="005758A2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5758A2" w:rsidRPr="00AF3438" w:rsidRDefault="005758A2" w:rsidP="005758A2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Align w:val="center"/>
          </w:tcPr>
          <w:p w:rsidR="005758A2" w:rsidRPr="00AF3438" w:rsidRDefault="005758A2" w:rsidP="005758A2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Суп гороховый с мясом курицы, чай с сахаром, хлеб</w:t>
            </w:r>
          </w:p>
        </w:tc>
      </w:tr>
      <w:tr w:rsidR="00AF3438" w:rsidRPr="00AF3438" w:rsidTr="005758A2">
        <w:tc>
          <w:tcPr>
            <w:tcW w:w="1809" w:type="dxa"/>
            <w:vAlign w:val="center"/>
          </w:tcPr>
          <w:p w:rsidR="005758A2" w:rsidRPr="00AF3438" w:rsidRDefault="005758A2" w:rsidP="003154E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5758A2" w:rsidRPr="00AF3438" w:rsidRDefault="005758A2" w:rsidP="003154E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5758A2" w:rsidRPr="00AF3438" w:rsidRDefault="005758A2" w:rsidP="003154E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6" w:type="dxa"/>
            <w:vAlign w:val="center"/>
          </w:tcPr>
          <w:p w:rsidR="005758A2" w:rsidRPr="00AF3438" w:rsidRDefault="005758A2" w:rsidP="003154E5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85E1A" w:rsidRPr="00AF3438" w:rsidTr="005758A2">
        <w:tc>
          <w:tcPr>
            <w:tcW w:w="1809" w:type="dxa"/>
          </w:tcPr>
          <w:p w:rsidR="005758A2" w:rsidRPr="00AF3438" w:rsidRDefault="005758A2" w:rsidP="005758A2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</w:tcPr>
          <w:p w:rsidR="005758A2" w:rsidRPr="00AF3438" w:rsidRDefault="005758A2" w:rsidP="005758A2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268" w:type="dxa"/>
          </w:tcPr>
          <w:p w:rsidR="005758A2" w:rsidRPr="00AF3438" w:rsidRDefault="005758A2" w:rsidP="005758A2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1245</w:t>
            </w:r>
          </w:p>
        </w:tc>
        <w:tc>
          <w:tcPr>
            <w:tcW w:w="3226" w:type="dxa"/>
          </w:tcPr>
          <w:p w:rsidR="005758A2" w:rsidRPr="00AF3438" w:rsidRDefault="005758A2" w:rsidP="005758A2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1184,22</w:t>
            </w:r>
          </w:p>
        </w:tc>
      </w:tr>
    </w:tbl>
    <w:p w:rsidR="004A2BE0" w:rsidRPr="00AF3438" w:rsidRDefault="004A2BE0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14"/>
        <w:gridCol w:w="888"/>
        <w:gridCol w:w="1128"/>
        <w:gridCol w:w="6"/>
        <w:gridCol w:w="1986"/>
        <w:gridCol w:w="6"/>
        <w:gridCol w:w="1728"/>
        <w:gridCol w:w="1915"/>
      </w:tblGrid>
      <w:tr w:rsidR="00AF3438" w:rsidRPr="00AF3438" w:rsidTr="00985E1A">
        <w:tc>
          <w:tcPr>
            <w:tcW w:w="1914" w:type="dxa"/>
            <w:vMerge w:val="restart"/>
          </w:tcPr>
          <w:p w:rsidR="00985E1A" w:rsidRPr="00AF3438" w:rsidRDefault="00985E1A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продукта</w:t>
            </w:r>
          </w:p>
        </w:tc>
        <w:tc>
          <w:tcPr>
            <w:tcW w:w="2016" w:type="dxa"/>
            <w:gridSpan w:val="2"/>
            <w:tcBorders>
              <w:right w:val="single" w:sz="4" w:space="0" w:color="auto"/>
            </w:tcBorders>
          </w:tcPr>
          <w:p w:rsidR="00985E1A" w:rsidRPr="00AF3438" w:rsidRDefault="00985E1A" w:rsidP="005758A2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5E1A" w:rsidRPr="00AF3438" w:rsidRDefault="00985E1A" w:rsidP="005758A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</w:tcBorders>
          </w:tcPr>
          <w:p w:rsidR="00985E1A" w:rsidRPr="00AF3438" w:rsidRDefault="00985E1A" w:rsidP="005758A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Цена, рубли</w:t>
            </w:r>
          </w:p>
        </w:tc>
        <w:tc>
          <w:tcPr>
            <w:tcW w:w="1915" w:type="dxa"/>
            <w:vMerge w:val="restart"/>
          </w:tcPr>
          <w:p w:rsidR="00985E1A" w:rsidRPr="00AF3438" w:rsidRDefault="00985E1A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Сумма, рубли</w:t>
            </w:r>
          </w:p>
        </w:tc>
      </w:tr>
      <w:tr w:rsidR="00AF3438" w:rsidRPr="00AF3438" w:rsidTr="00985E1A">
        <w:tc>
          <w:tcPr>
            <w:tcW w:w="1914" w:type="dxa"/>
            <w:vMerge/>
          </w:tcPr>
          <w:p w:rsidR="00985E1A" w:rsidRPr="00AF3438" w:rsidRDefault="00985E1A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985E1A" w:rsidRPr="00AF3438" w:rsidRDefault="00985E1A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 на 1 ребенка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85E1A" w:rsidRPr="00AF3438" w:rsidRDefault="00985E1A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5E1A" w:rsidRPr="00AF3438" w:rsidRDefault="00985E1A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Количество, </w:t>
            </w:r>
            <w:proofErr w:type="gramStart"/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кг</w:t>
            </w:r>
            <w:proofErr w:type="gramEnd"/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</w:tcBorders>
          </w:tcPr>
          <w:p w:rsidR="00985E1A" w:rsidRPr="00AF3438" w:rsidRDefault="00985E1A" w:rsidP="00985E1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vMerge/>
          </w:tcPr>
          <w:p w:rsidR="00985E1A" w:rsidRPr="00AF3438" w:rsidRDefault="00985E1A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3438" w:rsidRPr="00AF3438" w:rsidTr="00985E1A">
        <w:tc>
          <w:tcPr>
            <w:tcW w:w="1914" w:type="dxa"/>
          </w:tcPr>
          <w:p w:rsidR="00985E1A" w:rsidRPr="00AF3438" w:rsidRDefault="00985E1A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масло растительное</w:t>
            </w:r>
          </w:p>
        </w:tc>
        <w:tc>
          <w:tcPr>
            <w:tcW w:w="888" w:type="dxa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0,42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82,00</w:t>
            </w:r>
          </w:p>
        </w:tc>
        <w:tc>
          <w:tcPr>
            <w:tcW w:w="1915" w:type="dxa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34,44</w:t>
            </w:r>
          </w:p>
        </w:tc>
      </w:tr>
      <w:tr w:rsidR="00AF3438" w:rsidRPr="00AF3438" w:rsidTr="00985E1A">
        <w:tc>
          <w:tcPr>
            <w:tcW w:w="1914" w:type="dxa"/>
          </w:tcPr>
          <w:p w:rsidR="00985E1A" w:rsidRPr="00AF3438" w:rsidRDefault="00985E1A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888" w:type="dxa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28,00</w:t>
            </w:r>
          </w:p>
        </w:tc>
        <w:tc>
          <w:tcPr>
            <w:tcW w:w="1915" w:type="dxa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14,00</w:t>
            </w:r>
          </w:p>
        </w:tc>
      </w:tr>
      <w:tr w:rsidR="00AF3438" w:rsidRPr="00AF3438" w:rsidTr="00985E1A">
        <w:tc>
          <w:tcPr>
            <w:tcW w:w="1914" w:type="dxa"/>
          </w:tcPr>
          <w:p w:rsidR="00985E1A" w:rsidRPr="00AF3438" w:rsidRDefault="00985E1A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морковь</w:t>
            </w:r>
          </w:p>
        </w:tc>
        <w:tc>
          <w:tcPr>
            <w:tcW w:w="888" w:type="dxa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915" w:type="dxa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</w:tr>
      <w:tr w:rsidR="00AF3438" w:rsidRPr="00AF3438" w:rsidTr="00985E1A">
        <w:tc>
          <w:tcPr>
            <w:tcW w:w="1914" w:type="dxa"/>
          </w:tcPr>
          <w:p w:rsidR="00985E1A" w:rsidRPr="00AF3438" w:rsidRDefault="00985E1A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888" w:type="dxa"/>
            <w:vAlign w:val="bottom"/>
          </w:tcPr>
          <w:p w:rsidR="00985E1A" w:rsidRPr="00AF3438" w:rsidRDefault="00985E1A" w:rsidP="003154E5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4" w:type="dxa"/>
            <w:gridSpan w:val="2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6,22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28,00</w:t>
            </w:r>
          </w:p>
        </w:tc>
        <w:tc>
          <w:tcPr>
            <w:tcW w:w="1915" w:type="dxa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174,16</w:t>
            </w:r>
          </w:p>
        </w:tc>
      </w:tr>
      <w:tr w:rsidR="00AF3438" w:rsidRPr="00AF3438" w:rsidTr="00985E1A">
        <w:tc>
          <w:tcPr>
            <w:tcW w:w="1914" w:type="dxa"/>
          </w:tcPr>
          <w:p w:rsidR="00985E1A" w:rsidRPr="00AF3438" w:rsidRDefault="00985E1A" w:rsidP="00BD088F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888" w:type="dxa"/>
            <w:vAlign w:val="bottom"/>
          </w:tcPr>
          <w:p w:rsidR="00985E1A" w:rsidRPr="00AF3438" w:rsidRDefault="00985E1A" w:rsidP="003154E5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gridSpan w:val="2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28,00</w:t>
            </w:r>
          </w:p>
        </w:tc>
        <w:tc>
          <w:tcPr>
            <w:tcW w:w="1915" w:type="dxa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56,00</w:t>
            </w:r>
          </w:p>
        </w:tc>
      </w:tr>
      <w:tr w:rsidR="00AF3438" w:rsidRPr="00AF3438" w:rsidTr="00985E1A">
        <w:tc>
          <w:tcPr>
            <w:tcW w:w="1914" w:type="dxa"/>
          </w:tcPr>
          <w:p w:rsidR="00985E1A" w:rsidRPr="00AF3438" w:rsidRDefault="00985E1A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куры охлажденные</w:t>
            </w:r>
          </w:p>
        </w:tc>
        <w:tc>
          <w:tcPr>
            <w:tcW w:w="888" w:type="dxa"/>
            <w:vAlign w:val="bottom"/>
          </w:tcPr>
          <w:p w:rsidR="00985E1A" w:rsidRPr="00AF3438" w:rsidRDefault="00985E1A" w:rsidP="003154E5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34" w:type="dxa"/>
            <w:gridSpan w:val="2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915" w:type="dxa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630,00</w:t>
            </w:r>
          </w:p>
        </w:tc>
      </w:tr>
      <w:tr w:rsidR="00AF3438" w:rsidRPr="00AF3438" w:rsidTr="00985E1A">
        <w:tc>
          <w:tcPr>
            <w:tcW w:w="1914" w:type="dxa"/>
          </w:tcPr>
          <w:p w:rsidR="00985E1A" w:rsidRPr="00AF3438" w:rsidRDefault="00985E1A" w:rsidP="00BD088F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томатная паста</w:t>
            </w:r>
          </w:p>
        </w:tc>
        <w:tc>
          <w:tcPr>
            <w:tcW w:w="888" w:type="dxa"/>
            <w:vAlign w:val="bottom"/>
          </w:tcPr>
          <w:p w:rsidR="00985E1A" w:rsidRPr="00AF3438" w:rsidRDefault="00985E1A" w:rsidP="003154E5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120,00</w:t>
            </w:r>
          </w:p>
        </w:tc>
        <w:tc>
          <w:tcPr>
            <w:tcW w:w="1915" w:type="dxa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</w:tr>
      <w:tr w:rsidR="00AF3438" w:rsidRPr="00AF3438" w:rsidTr="00985E1A">
        <w:tc>
          <w:tcPr>
            <w:tcW w:w="1914" w:type="dxa"/>
          </w:tcPr>
          <w:p w:rsidR="00985E1A" w:rsidRPr="00AF3438" w:rsidRDefault="00985E1A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соль</w:t>
            </w:r>
          </w:p>
        </w:tc>
        <w:tc>
          <w:tcPr>
            <w:tcW w:w="888" w:type="dxa"/>
            <w:vAlign w:val="bottom"/>
          </w:tcPr>
          <w:p w:rsidR="00985E1A" w:rsidRPr="00AF3438" w:rsidRDefault="00985E1A" w:rsidP="003154E5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1915" w:type="dxa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1,12</w:t>
            </w:r>
          </w:p>
        </w:tc>
      </w:tr>
      <w:tr w:rsidR="00AF3438" w:rsidRPr="00AF3438" w:rsidTr="00985E1A">
        <w:tc>
          <w:tcPr>
            <w:tcW w:w="1914" w:type="dxa"/>
          </w:tcPr>
          <w:p w:rsidR="00985E1A" w:rsidRPr="00AF3438" w:rsidRDefault="00985E1A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888" w:type="dxa"/>
            <w:vAlign w:val="bottom"/>
          </w:tcPr>
          <w:p w:rsidR="00985E1A" w:rsidRPr="00AF3438" w:rsidRDefault="00985E1A" w:rsidP="003154E5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34" w:type="dxa"/>
            <w:gridSpan w:val="2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 </w:t>
            </w:r>
            <w:proofErr w:type="spellStart"/>
            <w:proofErr w:type="gramStart"/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728" w:type="dxa"/>
            <w:tcBorders>
              <w:lef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1915" w:type="dxa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112,00</w:t>
            </w:r>
          </w:p>
        </w:tc>
      </w:tr>
      <w:tr w:rsidR="00AF3438" w:rsidRPr="00AF3438" w:rsidTr="00985E1A">
        <w:tc>
          <w:tcPr>
            <w:tcW w:w="1914" w:type="dxa"/>
          </w:tcPr>
          <w:p w:rsidR="00985E1A" w:rsidRPr="00AF3438" w:rsidRDefault="00985E1A" w:rsidP="00BD088F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888" w:type="dxa"/>
            <w:vAlign w:val="bottom"/>
          </w:tcPr>
          <w:p w:rsidR="00985E1A" w:rsidRPr="00AF3438" w:rsidRDefault="00985E1A" w:rsidP="003154E5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915" w:type="dxa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35,00</w:t>
            </w:r>
          </w:p>
        </w:tc>
      </w:tr>
      <w:tr w:rsidR="00AF3438" w:rsidRPr="00AF3438" w:rsidTr="00985E1A">
        <w:tc>
          <w:tcPr>
            <w:tcW w:w="1914" w:type="dxa"/>
          </w:tcPr>
          <w:p w:rsidR="00985E1A" w:rsidRPr="00AF3438" w:rsidRDefault="00985E1A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сахар</w:t>
            </w:r>
          </w:p>
        </w:tc>
        <w:tc>
          <w:tcPr>
            <w:tcW w:w="888" w:type="dxa"/>
            <w:vAlign w:val="bottom"/>
          </w:tcPr>
          <w:p w:rsidR="00985E1A" w:rsidRPr="00AF3438" w:rsidRDefault="00985E1A" w:rsidP="003154E5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1,25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42,00</w:t>
            </w:r>
          </w:p>
        </w:tc>
        <w:tc>
          <w:tcPr>
            <w:tcW w:w="1915" w:type="dxa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52,50</w:t>
            </w:r>
          </w:p>
        </w:tc>
      </w:tr>
      <w:tr w:rsidR="00985E1A" w:rsidRPr="00AF3438" w:rsidTr="00985E1A">
        <w:tc>
          <w:tcPr>
            <w:tcW w:w="1914" w:type="dxa"/>
          </w:tcPr>
          <w:p w:rsidR="00985E1A" w:rsidRPr="00AF3438" w:rsidRDefault="00985E1A" w:rsidP="00DE4BC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88" w:type="dxa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vAlign w:val="bottom"/>
          </w:tcPr>
          <w:p w:rsidR="00985E1A" w:rsidRPr="00AF3438" w:rsidRDefault="00985E1A" w:rsidP="00985E1A">
            <w:pPr>
              <w:pStyle w:val="ConsPlusNormal"/>
              <w:ind w:firstLine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4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1184,22</w:t>
            </w:r>
          </w:p>
        </w:tc>
      </w:tr>
    </w:tbl>
    <w:p w:rsidR="004A2BE0" w:rsidRPr="00AF3438" w:rsidRDefault="004A2BE0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1F90" w:rsidRPr="00AF3438" w:rsidRDefault="00357CD8" w:rsidP="00357CD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3438">
        <w:rPr>
          <w:rFonts w:ascii="Times New Roman" w:hAnsi="Times New Roman" w:cs="Times New Roman"/>
          <w:b/>
          <w:i/>
          <w:sz w:val="24"/>
          <w:szCs w:val="24"/>
        </w:rPr>
        <w:t xml:space="preserve">Проверка отчета </w:t>
      </w:r>
      <w:proofErr w:type="gramStart"/>
      <w:r w:rsidRPr="00AF3438">
        <w:rPr>
          <w:rFonts w:ascii="Times New Roman" w:hAnsi="Times New Roman" w:cs="Times New Roman"/>
          <w:b/>
          <w:i/>
          <w:sz w:val="24"/>
          <w:szCs w:val="24"/>
        </w:rPr>
        <w:t xml:space="preserve">о расходовании субвенций </w:t>
      </w:r>
      <w:r w:rsidRPr="00AF3438">
        <w:rPr>
          <w:rFonts w:ascii="Times New Roman" w:hAnsi="Times New Roman" w:cs="Times New Roman"/>
          <w:b/>
          <w:bCs/>
          <w:i/>
          <w:sz w:val="24"/>
          <w:szCs w:val="24"/>
        </w:rPr>
        <w:t>из областного бюджета для осуществления государственных полномочий Волгоградской области по предоставлению обучающимся по очной форме</w:t>
      </w:r>
      <w:proofErr w:type="gramEnd"/>
      <w:r w:rsidRPr="00AF34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обучения в муниципальных общеобразовательных организациях Волгоградской области частичной компенсации стоимости питания.</w:t>
      </w:r>
    </w:p>
    <w:p w:rsidR="00357CD8" w:rsidRPr="00AF3438" w:rsidRDefault="00357CD8" w:rsidP="00EE1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16E" w:rsidRPr="00AF3438" w:rsidRDefault="00E0216E" w:rsidP="00E0216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AF3438">
        <w:t>В соответствии со статьей 7.</w:t>
      </w:r>
      <w:r w:rsidRPr="00AF3438">
        <w:rPr>
          <w:vertAlign w:val="superscript"/>
        </w:rPr>
        <w:t xml:space="preserve">1 </w:t>
      </w:r>
      <w:r w:rsidRPr="00AF3438">
        <w:t>Закона Волгоградской области  от 10 ноября 2005 года № 1111-ОД «Об организации питания обучающихся  (1 – 11 классы) в общеобразовательных организациях Волгоградской области», пунктом 6 «Порядка расходования и учета средств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</w:t>
      </w:r>
      <w:proofErr w:type="gramEnd"/>
      <w:r w:rsidRPr="00AF3438">
        <w:t xml:space="preserve">, </w:t>
      </w:r>
      <w:proofErr w:type="gramStart"/>
      <w:r w:rsidRPr="00AF3438">
        <w:t xml:space="preserve">предусмотренной статьей 46 Социального кодекса Волгоградской области от 31 декабря 2015 г. № 246-ОД», утвержденного постановлением Администрации Волгоградской области </w:t>
      </w:r>
      <w:r w:rsidRPr="00AF3438">
        <w:rPr>
          <w:rFonts w:eastAsiaTheme="minorHAnsi"/>
          <w:lang w:eastAsia="en-US"/>
        </w:rPr>
        <w:t xml:space="preserve">от 8 декабря 2008 г. N 188-п органы местного </w:t>
      </w:r>
      <w:r w:rsidR="003548B2" w:rsidRPr="00AF3438">
        <w:rPr>
          <w:rFonts w:eastAsiaTheme="minorHAnsi"/>
          <w:lang w:eastAsia="en-US"/>
        </w:rPr>
        <w:t xml:space="preserve">самоуправления </w:t>
      </w:r>
      <w:r w:rsidRPr="00AF3438">
        <w:rPr>
          <w:rFonts w:eastAsiaTheme="minorHAnsi"/>
          <w:lang w:eastAsia="en-US"/>
        </w:rPr>
        <w:t>не позднее 15-го числа месяца, следующего за отчетным периодом, представляют в комитет образования, науки и молодежной политики Волгоградской области ежеквартальный отчет о расходовании субвенций по форме, утверждаемой комитетом образования, науки и молодежной</w:t>
      </w:r>
      <w:proofErr w:type="gramEnd"/>
      <w:r w:rsidRPr="00AF3438">
        <w:rPr>
          <w:rFonts w:eastAsiaTheme="minorHAnsi"/>
          <w:lang w:eastAsia="en-US"/>
        </w:rPr>
        <w:t xml:space="preserve"> политики Волгоградской области.</w:t>
      </w:r>
    </w:p>
    <w:p w:rsidR="00E0216E" w:rsidRPr="00AF3438" w:rsidRDefault="00422CD4" w:rsidP="00E0216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>На основании этого, отделом социальной сферы администрации Быковского муниципального района комитету образования</w:t>
      </w:r>
      <w:proofErr w:type="gramStart"/>
      <w:r w:rsidR="003548B2" w:rsidRPr="00AF3438">
        <w:rPr>
          <w:rFonts w:eastAsiaTheme="minorHAnsi"/>
          <w:lang w:eastAsia="en-US"/>
        </w:rPr>
        <w:t>,н</w:t>
      </w:r>
      <w:proofErr w:type="gramEnd"/>
      <w:r w:rsidR="003548B2" w:rsidRPr="00AF3438">
        <w:rPr>
          <w:rFonts w:eastAsiaTheme="minorHAnsi"/>
          <w:lang w:eastAsia="en-US"/>
        </w:rPr>
        <w:t xml:space="preserve">ауки и молодежной политики </w:t>
      </w:r>
      <w:r w:rsidRPr="00AF3438">
        <w:rPr>
          <w:rFonts w:eastAsiaTheme="minorHAnsi"/>
          <w:lang w:eastAsia="en-US"/>
        </w:rPr>
        <w:lastRenderedPageBreak/>
        <w:t>Волгоградской области направлены отчеты об использовании полученной субвенции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31 декабря 2015 г. № 246-ОД:</w:t>
      </w:r>
    </w:p>
    <w:p w:rsidR="00422CD4" w:rsidRPr="00AF3438" w:rsidRDefault="00422CD4" w:rsidP="00E0216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>22.03.2018 г. № 248/1 за 1 квартал 2018года;</w:t>
      </w:r>
    </w:p>
    <w:p w:rsidR="00422CD4" w:rsidRPr="00AF3438" w:rsidRDefault="00422CD4" w:rsidP="00E0216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>22.05.2018 г. № 426/1 за 2 квартал 2018года;</w:t>
      </w:r>
    </w:p>
    <w:p w:rsidR="00422CD4" w:rsidRPr="00AF3438" w:rsidRDefault="00422CD4" w:rsidP="00E0216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>05.07.2018 г. № 504/1 за 3 квартал 2018года;</w:t>
      </w:r>
    </w:p>
    <w:p w:rsidR="00CB01CD" w:rsidRPr="00AF3438" w:rsidRDefault="00CB01CD" w:rsidP="00E0216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>10.01.2019 г. № 3 за 4 квартал 2018года.</w:t>
      </w:r>
    </w:p>
    <w:p w:rsidR="005904B8" w:rsidRPr="00AF3438" w:rsidRDefault="00B95C0B" w:rsidP="00E0216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AF3438">
        <w:rPr>
          <w:rFonts w:eastAsiaTheme="minorHAnsi"/>
          <w:lang w:eastAsia="en-US"/>
        </w:rPr>
        <w:t>Представленная в отчетах информация соответствует данным представленным общеобразовательными учреждениями о численности обучающихся</w:t>
      </w:r>
      <w:r w:rsidR="00B47DCB" w:rsidRPr="00AF3438">
        <w:rPr>
          <w:rFonts w:eastAsiaTheme="minorHAnsi"/>
          <w:lang w:eastAsia="en-US"/>
        </w:rPr>
        <w:t>, получивших меру социальной выплаты в форме частичной компенсации стоимости питания, сумма поступившего по квартал</w:t>
      </w:r>
      <w:r w:rsidR="00A3582D" w:rsidRPr="00AF3438">
        <w:rPr>
          <w:rFonts w:eastAsiaTheme="minorHAnsi"/>
          <w:lang w:eastAsia="en-US"/>
        </w:rPr>
        <w:t>ам</w:t>
      </w:r>
      <w:r w:rsidR="00B47DCB" w:rsidRPr="00AF3438">
        <w:rPr>
          <w:rFonts w:eastAsiaTheme="minorHAnsi"/>
          <w:lang w:eastAsia="en-US"/>
        </w:rPr>
        <w:t xml:space="preserve"> финансирования, подтверждена платежными поручениями о поступлении средств субвенции, сумма фактически израсходованных средств субвенции, подтверждена данными отчетов отдела социальной сферы Быковского муниципального района, предоставленных МКУ «Централизованная бухгалтерия Быковского муниципального района» за 1 квартал, полугодие, 9</w:t>
      </w:r>
      <w:proofErr w:type="gramEnd"/>
      <w:r w:rsidR="00B47DCB" w:rsidRPr="00AF3438">
        <w:rPr>
          <w:rFonts w:eastAsiaTheme="minorHAnsi"/>
          <w:lang w:eastAsia="en-US"/>
        </w:rPr>
        <w:t xml:space="preserve"> месяцев и за 2018 год. </w:t>
      </w:r>
    </w:p>
    <w:p w:rsidR="00422CD4" w:rsidRPr="00AF3438" w:rsidRDefault="005904B8" w:rsidP="00E0216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3438">
        <w:rPr>
          <w:rFonts w:eastAsiaTheme="minorHAnsi"/>
          <w:lang w:eastAsia="en-US"/>
        </w:rPr>
        <w:t xml:space="preserve">На основании заявки отдела социальной сферы </w:t>
      </w:r>
      <w:r w:rsidR="00AF3438" w:rsidRPr="00AF3438">
        <w:rPr>
          <w:rFonts w:eastAsiaTheme="minorHAnsi"/>
          <w:lang w:eastAsia="en-US"/>
        </w:rPr>
        <w:t>администрации Быковского муниципального района</w:t>
      </w:r>
      <w:r w:rsidRPr="00AF3438">
        <w:rPr>
          <w:rFonts w:eastAsiaTheme="minorHAnsi"/>
          <w:lang w:eastAsia="en-US"/>
        </w:rPr>
        <w:t xml:space="preserve"> на возврат № 22-01-19 от 25 января 2019 года неиспользованный остаток субвенции на организацию питания обучающихся, в сумме 181,5 тыс</w:t>
      </w:r>
      <w:proofErr w:type="gramStart"/>
      <w:r w:rsidRPr="00AF3438">
        <w:rPr>
          <w:rFonts w:eastAsiaTheme="minorHAnsi"/>
          <w:lang w:eastAsia="en-US"/>
        </w:rPr>
        <w:t>.р</w:t>
      </w:r>
      <w:proofErr w:type="gramEnd"/>
      <w:r w:rsidRPr="00AF3438">
        <w:rPr>
          <w:rFonts w:eastAsiaTheme="minorHAnsi"/>
          <w:lang w:eastAsia="en-US"/>
        </w:rPr>
        <w:t xml:space="preserve">ублей возвращен на счет УФК по Волгоградской области </w:t>
      </w:r>
      <w:r w:rsidR="00AF3438" w:rsidRPr="00AF3438">
        <w:rPr>
          <w:rFonts w:eastAsiaTheme="minorHAnsi"/>
          <w:lang w:eastAsia="en-US"/>
        </w:rPr>
        <w:t>(</w:t>
      </w:r>
      <w:proofErr w:type="spellStart"/>
      <w:r w:rsidR="00AF3438" w:rsidRPr="00AF3438">
        <w:rPr>
          <w:rFonts w:eastAsiaTheme="minorHAnsi"/>
          <w:lang w:eastAsia="en-US"/>
        </w:rPr>
        <w:t>Облкомобразование</w:t>
      </w:r>
      <w:proofErr w:type="spellEnd"/>
      <w:r w:rsidR="00AF3438" w:rsidRPr="00AF3438">
        <w:rPr>
          <w:rFonts w:eastAsiaTheme="minorHAnsi"/>
          <w:lang w:eastAsia="en-US"/>
        </w:rPr>
        <w:t>, л/с 04292005300).</w:t>
      </w:r>
    </w:p>
    <w:p w:rsidR="00716508" w:rsidRPr="00AF3438" w:rsidRDefault="00716508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DEE" w:rsidRPr="00AF3438" w:rsidRDefault="00343920" w:rsidP="00DE4BC3">
      <w:pPr>
        <w:shd w:val="clear" w:color="auto" w:fill="FFFFFF"/>
        <w:tabs>
          <w:tab w:val="left" w:pos="4253"/>
        </w:tabs>
        <w:jc w:val="both"/>
      </w:pPr>
      <w:r w:rsidRPr="00AF3438">
        <w:t xml:space="preserve">Председатель </w:t>
      </w:r>
      <w:r w:rsidR="00C01DEE" w:rsidRPr="00AF3438">
        <w:t xml:space="preserve"> контрольно-счётной палаты</w:t>
      </w:r>
    </w:p>
    <w:p w:rsidR="00C01DEE" w:rsidRPr="00AF3438" w:rsidRDefault="00C01DEE" w:rsidP="00DE4BC3">
      <w:pPr>
        <w:shd w:val="clear" w:color="auto" w:fill="FFFFFF"/>
        <w:tabs>
          <w:tab w:val="left" w:pos="7142"/>
        </w:tabs>
        <w:spacing w:line="274" w:lineRule="exact"/>
        <w:jc w:val="both"/>
      </w:pPr>
      <w:r w:rsidRPr="00AF3438">
        <w:t>Быковского муниципального района</w:t>
      </w:r>
      <w:r w:rsidR="000633FA" w:rsidRPr="00AF3438">
        <w:t xml:space="preserve"> Волгоградской </w:t>
      </w:r>
      <w:proofErr w:type="spellStart"/>
      <w:r w:rsidR="000633FA" w:rsidRPr="00AF3438">
        <w:t>области</w:t>
      </w:r>
      <w:r w:rsidR="005160A0" w:rsidRPr="00AF3438">
        <w:t>:</w:t>
      </w:r>
      <w:r w:rsidR="00343920" w:rsidRPr="00AF3438">
        <w:t>В.В.Нагибин</w:t>
      </w:r>
      <w:proofErr w:type="spellEnd"/>
    </w:p>
    <w:p w:rsidR="00AF3438" w:rsidRDefault="00AF3438" w:rsidP="00DE4BC3">
      <w:pPr>
        <w:shd w:val="clear" w:color="auto" w:fill="FFFFFF"/>
        <w:tabs>
          <w:tab w:val="left" w:pos="7142"/>
        </w:tabs>
        <w:spacing w:line="274" w:lineRule="exact"/>
        <w:jc w:val="both"/>
      </w:pPr>
    </w:p>
    <w:p w:rsidR="003F79CA" w:rsidRPr="00AF3438" w:rsidRDefault="00EA438F" w:rsidP="003F79CA">
      <w:pPr>
        <w:shd w:val="clear" w:color="auto" w:fill="FFFFFF"/>
        <w:tabs>
          <w:tab w:val="left" w:pos="4253"/>
        </w:tabs>
        <w:jc w:val="both"/>
      </w:pPr>
      <w:r w:rsidRPr="00AF3438">
        <w:t>Руководитель аппарата</w:t>
      </w:r>
      <w:r w:rsidR="003F79CA" w:rsidRPr="00AF3438">
        <w:t>контрольно-счётной палаты</w:t>
      </w:r>
    </w:p>
    <w:p w:rsidR="00C01DEE" w:rsidRPr="00AF3438" w:rsidRDefault="003F79CA" w:rsidP="003F79CA">
      <w:pPr>
        <w:shd w:val="clear" w:color="auto" w:fill="FFFFFF"/>
        <w:tabs>
          <w:tab w:val="left" w:pos="7142"/>
        </w:tabs>
        <w:spacing w:line="274" w:lineRule="exact"/>
        <w:jc w:val="both"/>
      </w:pPr>
      <w:r w:rsidRPr="00AF3438">
        <w:t xml:space="preserve">Быковского муниципального района Волгоградской </w:t>
      </w:r>
      <w:proofErr w:type="spellStart"/>
      <w:r w:rsidRPr="00AF3438">
        <w:t>области:</w:t>
      </w:r>
      <w:r w:rsidR="00EA438F" w:rsidRPr="00AF3438">
        <w:t>С.В.Попова</w:t>
      </w:r>
      <w:proofErr w:type="spellEnd"/>
    </w:p>
    <w:p w:rsidR="00AF3438" w:rsidRDefault="00AF3438" w:rsidP="00DE4BC3">
      <w:pPr>
        <w:shd w:val="clear" w:color="auto" w:fill="FFFFFF"/>
        <w:tabs>
          <w:tab w:val="left" w:pos="7142"/>
        </w:tabs>
        <w:spacing w:line="274" w:lineRule="exact"/>
        <w:jc w:val="both"/>
      </w:pPr>
    </w:p>
    <w:p w:rsidR="00E455BE" w:rsidRPr="00AF3438" w:rsidRDefault="00E455BE" w:rsidP="00DE4BC3">
      <w:pPr>
        <w:shd w:val="clear" w:color="auto" w:fill="FFFFFF"/>
        <w:tabs>
          <w:tab w:val="left" w:pos="7142"/>
        </w:tabs>
        <w:spacing w:line="274" w:lineRule="exact"/>
        <w:jc w:val="both"/>
      </w:pPr>
      <w:r w:rsidRPr="00AF3438">
        <w:t xml:space="preserve">Начальник отдела социальной сферы </w:t>
      </w:r>
    </w:p>
    <w:p w:rsidR="00E455BE" w:rsidRPr="00AF3438" w:rsidRDefault="00E455BE" w:rsidP="00DE4BC3">
      <w:pPr>
        <w:shd w:val="clear" w:color="auto" w:fill="FFFFFF"/>
        <w:tabs>
          <w:tab w:val="left" w:pos="7142"/>
        </w:tabs>
        <w:spacing w:line="274" w:lineRule="exact"/>
        <w:jc w:val="both"/>
      </w:pPr>
      <w:r w:rsidRPr="00AF3438">
        <w:t>Администрации Быковского муниципального района:    Т.И.Литвинова</w:t>
      </w:r>
    </w:p>
    <w:p w:rsidR="00AF3438" w:rsidRDefault="00AF3438" w:rsidP="00E455BE">
      <w:pPr>
        <w:shd w:val="clear" w:color="auto" w:fill="FFFFFF"/>
        <w:ind w:left="10" w:hanging="10"/>
        <w:mirrorIndents/>
        <w:jc w:val="both"/>
      </w:pPr>
    </w:p>
    <w:p w:rsidR="00E455BE" w:rsidRPr="00AF3438" w:rsidRDefault="00E455BE" w:rsidP="00E455BE">
      <w:pPr>
        <w:shd w:val="clear" w:color="auto" w:fill="FFFFFF"/>
        <w:ind w:left="10" w:hanging="10"/>
        <w:mirrorIndents/>
        <w:jc w:val="both"/>
      </w:pPr>
      <w:r w:rsidRPr="00AF3438">
        <w:t xml:space="preserve">Руководитель - главный бухгалтер МКУ «Централизованная бухгалтерия </w:t>
      </w:r>
    </w:p>
    <w:p w:rsidR="00E455BE" w:rsidRPr="00AF3438" w:rsidRDefault="00E455BE" w:rsidP="00E455BE">
      <w:pPr>
        <w:shd w:val="clear" w:color="auto" w:fill="FFFFFF"/>
        <w:ind w:left="10" w:hanging="10"/>
        <w:mirrorIndents/>
        <w:jc w:val="both"/>
      </w:pPr>
      <w:r w:rsidRPr="00AF3438">
        <w:t xml:space="preserve">Быковского муниципального района»:                                                          </w:t>
      </w:r>
      <w:proofErr w:type="spellStart"/>
      <w:r w:rsidRPr="00AF3438">
        <w:t>Бреусова</w:t>
      </w:r>
      <w:bookmarkStart w:id="2" w:name="_GoBack"/>
      <w:bookmarkEnd w:id="2"/>
      <w:r w:rsidRPr="00AF3438">
        <w:t>Т.А</w:t>
      </w:r>
      <w:proofErr w:type="spellEnd"/>
      <w:r w:rsidRPr="00AF3438">
        <w:t>.</w:t>
      </w:r>
    </w:p>
    <w:sectPr w:rsidR="00E455BE" w:rsidRPr="00AF3438" w:rsidSect="00AF3438">
      <w:headerReference w:type="default" r:id="rId12"/>
      <w:foot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189" w:rsidRDefault="004F1189" w:rsidP="001B1707">
      <w:r>
        <w:separator/>
      </w:r>
    </w:p>
  </w:endnote>
  <w:endnote w:type="continuationSeparator" w:id="1">
    <w:p w:rsidR="004F1189" w:rsidRDefault="004F1189" w:rsidP="001B1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1795522"/>
      <w:docPartObj>
        <w:docPartGallery w:val="Page Numbers (Bottom of Page)"/>
        <w:docPartUnique/>
      </w:docPartObj>
    </w:sdtPr>
    <w:sdtContent>
      <w:p w:rsidR="00C70FCE" w:rsidRDefault="001D3A4A">
        <w:pPr>
          <w:pStyle w:val="a8"/>
          <w:jc w:val="center"/>
        </w:pPr>
        <w:r>
          <w:fldChar w:fldCharType="begin"/>
        </w:r>
        <w:r w:rsidR="00C70FCE">
          <w:instrText>PAGE   \* MERGEFORMAT</w:instrText>
        </w:r>
        <w:r>
          <w:fldChar w:fldCharType="separate"/>
        </w:r>
        <w:r w:rsidR="002E54E8">
          <w:rPr>
            <w:noProof/>
          </w:rPr>
          <w:t>7</w:t>
        </w:r>
        <w:r>
          <w:fldChar w:fldCharType="end"/>
        </w:r>
      </w:p>
    </w:sdtContent>
  </w:sdt>
  <w:p w:rsidR="00C70FCE" w:rsidRDefault="00C70F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189" w:rsidRDefault="004F1189" w:rsidP="001B1707">
      <w:r>
        <w:separator/>
      </w:r>
    </w:p>
  </w:footnote>
  <w:footnote w:type="continuationSeparator" w:id="1">
    <w:p w:rsidR="004F1189" w:rsidRDefault="004F1189" w:rsidP="001B1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3FF" w:rsidRDefault="001733FF">
    <w:pPr>
      <w:pStyle w:val="a6"/>
      <w:jc w:val="center"/>
    </w:pPr>
  </w:p>
  <w:p w:rsidR="001733FF" w:rsidRDefault="001733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053C"/>
    <w:multiLevelType w:val="hybridMultilevel"/>
    <w:tmpl w:val="2926DDE8"/>
    <w:lvl w:ilvl="0" w:tplc="2376DB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514D34"/>
    <w:multiLevelType w:val="hybridMultilevel"/>
    <w:tmpl w:val="41223EE8"/>
    <w:lvl w:ilvl="0" w:tplc="BCF49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34AB"/>
    <w:multiLevelType w:val="hybridMultilevel"/>
    <w:tmpl w:val="F35219E8"/>
    <w:lvl w:ilvl="0" w:tplc="C4C2D56A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D5030C"/>
    <w:multiLevelType w:val="hybridMultilevel"/>
    <w:tmpl w:val="CAC0A742"/>
    <w:lvl w:ilvl="0" w:tplc="CE588AD0">
      <w:start w:val="1"/>
      <w:numFmt w:val="decimal"/>
      <w:lvlText w:val="%1."/>
      <w:lvlJc w:val="left"/>
      <w:pPr>
        <w:ind w:left="1353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AAA2C27"/>
    <w:multiLevelType w:val="multilevel"/>
    <w:tmpl w:val="A90008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0B9"/>
    <w:rsid w:val="00000E4A"/>
    <w:rsid w:val="000118F9"/>
    <w:rsid w:val="00023896"/>
    <w:rsid w:val="000633FA"/>
    <w:rsid w:val="00066733"/>
    <w:rsid w:val="00075B27"/>
    <w:rsid w:val="00094E07"/>
    <w:rsid w:val="000A18B2"/>
    <w:rsid w:val="000A40FC"/>
    <w:rsid w:val="000C2CB0"/>
    <w:rsid w:val="000D27B9"/>
    <w:rsid w:val="000E398B"/>
    <w:rsid w:val="000E5151"/>
    <w:rsid w:val="001023FB"/>
    <w:rsid w:val="00102AFE"/>
    <w:rsid w:val="00114F02"/>
    <w:rsid w:val="00120C1D"/>
    <w:rsid w:val="001238B4"/>
    <w:rsid w:val="00135460"/>
    <w:rsid w:val="00140D51"/>
    <w:rsid w:val="00150B5B"/>
    <w:rsid w:val="001664D2"/>
    <w:rsid w:val="00166AE5"/>
    <w:rsid w:val="00167D1E"/>
    <w:rsid w:val="00170491"/>
    <w:rsid w:val="001709BD"/>
    <w:rsid w:val="001733FF"/>
    <w:rsid w:val="001738B5"/>
    <w:rsid w:val="001817FC"/>
    <w:rsid w:val="0018613D"/>
    <w:rsid w:val="001A18EE"/>
    <w:rsid w:val="001A33C8"/>
    <w:rsid w:val="001B1707"/>
    <w:rsid w:val="001B27A7"/>
    <w:rsid w:val="001B4520"/>
    <w:rsid w:val="001C7B1D"/>
    <w:rsid w:val="001D3A4A"/>
    <w:rsid w:val="001D56A4"/>
    <w:rsid w:val="001D599C"/>
    <w:rsid w:val="001E33FC"/>
    <w:rsid w:val="001E7FBA"/>
    <w:rsid w:val="001F2519"/>
    <w:rsid w:val="001F606D"/>
    <w:rsid w:val="001F62CB"/>
    <w:rsid w:val="00206EC3"/>
    <w:rsid w:val="00210DE5"/>
    <w:rsid w:val="00231C5A"/>
    <w:rsid w:val="002509B8"/>
    <w:rsid w:val="00255905"/>
    <w:rsid w:val="00255F49"/>
    <w:rsid w:val="00256ED7"/>
    <w:rsid w:val="0027440F"/>
    <w:rsid w:val="0027566C"/>
    <w:rsid w:val="00283E2B"/>
    <w:rsid w:val="00285695"/>
    <w:rsid w:val="00285B68"/>
    <w:rsid w:val="00286D4A"/>
    <w:rsid w:val="002A2357"/>
    <w:rsid w:val="002A2908"/>
    <w:rsid w:val="002A43DA"/>
    <w:rsid w:val="002A712E"/>
    <w:rsid w:val="002A7854"/>
    <w:rsid w:val="002B44C4"/>
    <w:rsid w:val="002B45A9"/>
    <w:rsid w:val="002B6D0E"/>
    <w:rsid w:val="002C1111"/>
    <w:rsid w:val="002C7097"/>
    <w:rsid w:val="002C73CA"/>
    <w:rsid w:val="002D5EA9"/>
    <w:rsid w:val="002D6935"/>
    <w:rsid w:val="002E54E8"/>
    <w:rsid w:val="002F6CF2"/>
    <w:rsid w:val="002F7021"/>
    <w:rsid w:val="00300C7D"/>
    <w:rsid w:val="00310A04"/>
    <w:rsid w:val="00311981"/>
    <w:rsid w:val="00313827"/>
    <w:rsid w:val="00315F72"/>
    <w:rsid w:val="00331332"/>
    <w:rsid w:val="003322A4"/>
    <w:rsid w:val="003349BD"/>
    <w:rsid w:val="00343920"/>
    <w:rsid w:val="003445ED"/>
    <w:rsid w:val="0035253E"/>
    <w:rsid w:val="003548B2"/>
    <w:rsid w:val="00357CD8"/>
    <w:rsid w:val="0036186E"/>
    <w:rsid w:val="00364E71"/>
    <w:rsid w:val="00366AA2"/>
    <w:rsid w:val="003675B9"/>
    <w:rsid w:val="00367687"/>
    <w:rsid w:val="0037015F"/>
    <w:rsid w:val="00370A38"/>
    <w:rsid w:val="0037659D"/>
    <w:rsid w:val="0038365F"/>
    <w:rsid w:val="003900EC"/>
    <w:rsid w:val="00392C56"/>
    <w:rsid w:val="003A2F0D"/>
    <w:rsid w:val="003A3C9A"/>
    <w:rsid w:val="003B17EB"/>
    <w:rsid w:val="003B4FA6"/>
    <w:rsid w:val="003B55B1"/>
    <w:rsid w:val="003C19E6"/>
    <w:rsid w:val="003C5733"/>
    <w:rsid w:val="003D36E4"/>
    <w:rsid w:val="003D6761"/>
    <w:rsid w:val="003E09DD"/>
    <w:rsid w:val="003E2B90"/>
    <w:rsid w:val="003E4B62"/>
    <w:rsid w:val="003E5274"/>
    <w:rsid w:val="003F79CA"/>
    <w:rsid w:val="00400DB3"/>
    <w:rsid w:val="00421559"/>
    <w:rsid w:val="00422CD4"/>
    <w:rsid w:val="00425980"/>
    <w:rsid w:val="00434757"/>
    <w:rsid w:val="00435AFF"/>
    <w:rsid w:val="00437B59"/>
    <w:rsid w:val="004430E2"/>
    <w:rsid w:val="00443E30"/>
    <w:rsid w:val="00451765"/>
    <w:rsid w:val="00453D4B"/>
    <w:rsid w:val="00454858"/>
    <w:rsid w:val="00457AF3"/>
    <w:rsid w:val="00457B0D"/>
    <w:rsid w:val="00460F5F"/>
    <w:rsid w:val="00461349"/>
    <w:rsid w:val="004613A1"/>
    <w:rsid w:val="004639E7"/>
    <w:rsid w:val="00467929"/>
    <w:rsid w:val="004705CF"/>
    <w:rsid w:val="00472DFF"/>
    <w:rsid w:val="00481AF6"/>
    <w:rsid w:val="00482BF7"/>
    <w:rsid w:val="00484C43"/>
    <w:rsid w:val="00492D8B"/>
    <w:rsid w:val="004945B2"/>
    <w:rsid w:val="004975B4"/>
    <w:rsid w:val="004977B4"/>
    <w:rsid w:val="004A2BE0"/>
    <w:rsid w:val="004B1092"/>
    <w:rsid w:val="004B4A4A"/>
    <w:rsid w:val="004C7199"/>
    <w:rsid w:val="004E0603"/>
    <w:rsid w:val="004E063C"/>
    <w:rsid w:val="004F04C7"/>
    <w:rsid w:val="004F1189"/>
    <w:rsid w:val="004F2CF1"/>
    <w:rsid w:val="004F5E34"/>
    <w:rsid w:val="004F6113"/>
    <w:rsid w:val="004F6AFF"/>
    <w:rsid w:val="004F7CFA"/>
    <w:rsid w:val="0050168B"/>
    <w:rsid w:val="0050216E"/>
    <w:rsid w:val="005048F8"/>
    <w:rsid w:val="00506CB5"/>
    <w:rsid w:val="00510721"/>
    <w:rsid w:val="005128A5"/>
    <w:rsid w:val="00513D87"/>
    <w:rsid w:val="005160A0"/>
    <w:rsid w:val="00521E26"/>
    <w:rsid w:val="00527AD7"/>
    <w:rsid w:val="005300E3"/>
    <w:rsid w:val="00535995"/>
    <w:rsid w:val="005359F0"/>
    <w:rsid w:val="005419ED"/>
    <w:rsid w:val="005445CE"/>
    <w:rsid w:val="005446DB"/>
    <w:rsid w:val="0055342D"/>
    <w:rsid w:val="0055427C"/>
    <w:rsid w:val="0056160B"/>
    <w:rsid w:val="00562AED"/>
    <w:rsid w:val="00562FB7"/>
    <w:rsid w:val="00564081"/>
    <w:rsid w:val="00570063"/>
    <w:rsid w:val="005758A2"/>
    <w:rsid w:val="00581A08"/>
    <w:rsid w:val="005904B8"/>
    <w:rsid w:val="00590869"/>
    <w:rsid w:val="00597C41"/>
    <w:rsid w:val="005A24BF"/>
    <w:rsid w:val="005A4003"/>
    <w:rsid w:val="005A6BE7"/>
    <w:rsid w:val="005B2D6B"/>
    <w:rsid w:val="005C6A52"/>
    <w:rsid w:val="005D1A53"/>
    <w:rsid w:val="005D29F3"/>
    <w:rsid w:val="005D7232"/>
    <w:rsid w:val="005E64DF"/>
    <w:rsid w:val="005E7F4B"/>
    <w:rsid w:val="005F0E2D"/>
    <w:rsid w:val="005F3965"/>
    <w:rsid w:val="005F5BE4"/>
    <w:rsid w:val="005F632C"/>
    <w:rsid w:val="006202DC"/>
    <w:rsid w:val="00625F57"/>
    <w:rsid w:val="00631CAA"/>
    <w:rsid w:val="00635603"/>
    <w:rsid w:val="00642734"/>
    <w:rsid w:val="00680DCC"/>
    <w:rsid w:val="00683F38"/>
    <w:rsid w:val="00685757"/>
    <w:rsid w:val="00690378"/>
    <w:rsid w:val="00691C19"/>
    <w:rsid w:val="00695217"/>
    <w:rsid w:val="006A3EA2"/>
    <w:rsid w:val="006B2EE6"/>
    <w:rsid w:val="006B4BB7"/>
    <w:rsid w:val="006C30E7"/>
    <w:rsid w:val="006D5831"/>
    <w:rsid w:val="006D7826"/>
    <w:rsid w:val="006E7CF7"/>
    <w:rsid w:val="006F024C"/>
    <w:rsid w:val="00700353"/>
    <w:rsid w:val="00707B45"/>
    <w:rsid w:val="0071454A"/>
    <w:rsid w:val="00716508"/>
    <w:rsid w:val="007243E7"/>
    <w:rsid w:val="0072606A"/>
    <w:rsid w:val="007272E0"/>
    <w:rsid w:val="00730A15"/>
    <w:rsid w:val="00732C33"/>
    <w:rsid w:val="0073589C"/>
    <w:rsid w:val="00746221"/>
    <w:rsid w:val="00750B32"/>
    <w:rsid w:val="0075101D"/>
    <w:rsid w:val="0075760A"/>
    <w:rsid w:val="00757BD4"/>
    <w:rsid w:val="007611C8"/>
    <w:rsid w:val="0077731E"/>
    <w:rsid w:val="007844EB"/>
    <w:rsid w:val="00785D75"/>
    <w:rsid w:val="00792571"/>
    <w:rsid w:val="007968DF"/>
    <w:rsid w:val="00796B9F"/>
    <w:rsid w:val="00796C42"/>
    <w:rsid w:val="007B088B"/>
    <w:rsid w:val="007B3565"/>
    <w:rsid w:val="007B4E29"/>
    <w:rsid w:val="007B6F72"/>
    <w:rsid w:val="007C1B2D"/>
    <w:rsid w:val="007C20F5"/>
    <w:rsid w:val="007C3B85"/>
    <w:rsid w:val="007D03C1"/>
    <w:rsid w:val="007D1803"/>
    <w:rsid w:val="007D2E4A"/>
    <w:rsid w:val="007D5363"/>
    <w:rsid w:val="007F44C6"/>
    <w:rsid w:val="00801034"/>
    <w:rsid w:val="008022A2"/>
    <w:rsid w:val="0081099D"/>
    <w:rsid w:val="00812C16"/>
    <w:rsid w:val="00816CA7"/>
    <w:rsid w:val="008219FE"/>
    <w:rsid w:val="0085164C"/>
    <w:rsid w:val="00852C02"/>
    <w:rsid w:val="00855423"/>
    <w:rsid w:val="0086341A"/>
    <w:rsid w:val="00863825"/>
    <w:rsid w:val="008671F0"/>
    <w:rsid w:val="00871992"/>
    <w:rsid w:val="008865AE"/>
    <w:rsid w:val="00893FD2"/>
    <w:rsid w:val="0089698F"/>
    <w:rsid w:val="00897CD5"/>
    <w:rsid w:val="008B16D2"/>
    <w:rsid w:val="008B2343"/>
    <w:rsid w:val="008B54BF"/>
    <w:rsid w:val="008C4BC1"/>
    <w:rsid w:val="008C6A04"/>
    <w:rsid w:val="008C6A1B"/>
    <w:rsid w:val="008D326B"/>
    <w:rsid w:val="008E6F6D"/>
    <w:rsid w:val="008F29F2"/>
    <w:rsid w:val="008F2CF9"/>
    <w:rsid w:val="009037F0"/>
    <w:rsid w:val="0090599B"/>
    <w:rsid w:val="00906E0C"/>
    <w:rsid w:val="00913746"/>
    <w:rsid w:val="009147CF"/>
    <w:rsid w:val="009348F9"/>
    <w:rsid w:val="00935626"/>
    <w:rsid w:val="00940A2D"/>
    <w:rsid w:val="009470BF"/>
    <w:rsid w:val="00957BA5"/>
    <w:rsid w:val="0096694E"/>
    <w:rsid w:val="009714DC"/>
    <w:rsid w:val="00975BCC"/>
    <w:rsid w:val="00977B4E"/>
    <w:rsid w:val="009820B9"/>
    <w:rsid w:val="00982C16"/>
    <w:rsid w:val="00984D70"/>
    <w:rsid w:val="0098551F"/>
    <w:rsid w:val="00985E1A"/>
    <w:rsid w:val="0098743F"/>
    <w:rsid w:val="0099022C"/>
    <w:rsid w:val="00991B10"/>
    <w:rsid w:val="00994892"/>
    <w:rsid w:val="009948E4"/>
    <w:rsid w:val="0099745B"/>
    <w:rsid w:val="009A10C8"/>
    <w:rsid w:val="009B1FA1"/>
    <w:rsid w:val="009B5AB5"/>
    <w:rsid w:val="009C105F"/>
    <w:rsid w:val="009C519D"/>
    <w:rsid w:val="009C69FB"/>
    <w:rsid w:val="009D6292"/>
    <w:rsid w:val="009D708B"/>
    <w:rsid w:val="009E1FA8"/>
    <w:rsid w:val="009E2430"/>
    <w:rsid w:val="009F7A36"/>
    <w:rsid w:val="00A17D00"/>
    <w:rsid w:val="00A25620"/>
    <w:rsid w:val="00A26B19"/>
    <w:rsid w:val="00A3582D"/>
    <w:rsid w:val="00A41FCC"/>
    <w:rsid w:val="00A52918"/>
    <w:rsid w:val="00A54EED"/>
    <w:rsid w:val="00A56148"/>
    <w:rsid w:val="00A57519"/>
    <w:rsid w:val="00A66942"/>
    <w:rsid w:val="00A70988"/>
    <w:rsid w:val="00A85AEB"/>
    <w:rsid w:val="00A9026B"/>
    <w:rsid w:val="00A9699F"/>
    <w:rsid w:val="00AA3AA8"/>
    <w:rsid w:val="00AB59B0"/>
    <w:rsid w:val="00AC435D"/>
    <w:rsid w:val="00AD6E2D"/>
    <w:rsid w:val="00AE3AC0"/>
    <w:rsid w:val="00AE3BC4"/>
    <w:rsid w:val="00AF0A55"/>
    <w:rsid w:val="00AF14BE"/>
    <w:rsid w:val="00AF2373"/>
    <w:rsid w:val="00AF3438"/>
    <w:rsid w:val="00AF3CCA"/>
    <w:rsid w:val="00AF7FC9"/>
    <w:rsid w:val="00B0249C"/>
    <w:rsid w:val="00B11E08"/>
    <w:rsid w:val="00B12CD7"/>
    <w:rsid w:val="00B15389"/>
    <w:rsid w:val="00B16017"/>
    <w:rsid w:val="00B206F2"/>
    <w:rsid w:val="00B3592D"/>
    <w:rsid w:val="00B40507"/>
    <w:rsid w:val="00B41B91"/>
    <w:rsid w:val="00B431F6"/>
    <w:rsid w:val="00B44D7D"/>
    <w:rsid w:val="00B47DCB"/>
    <w:rsid w:val="00B51AC9"/>
    <w:rsid w:val="00B61BA5"/>
    <w:rsid w:val="00B621FA"/>
    <w:rsid w:val="00B67A39"/>
    <w:rsid w:val="00B75458"/>
    <w:rsid w:val="00B81AA4"/>
    <w:rsid w:val="00B910C2"/>
    <w:rsid w:val="00B95C0B"/>
    <w:rsid w:val="00BA70DA"/>
    <w:rsid w:val="00BB13BD"/>
    <w:rsid w:val="00BB70DF"/>
    <w:rsid w:val="00BC091E"/>
    <w:rsid w:val="00BD088F"/>
    <w:rsid w:val="00BD231F"/>
    <w:rsid w:val="00BD7ED7"/>
    <w:rsid w:val="00BE06A3"/>
    <w:rsid w:val="00BE3A8B"/>
    <w:rsid w:val="00BE44C8"/>
    <w:rsid w:val="00C01DEE"/>
    <w:rsid w:val="00C1732C"/>
    <w:rsid w:val="00C203E0"/>
    <w:rsid w:val="00C22E44"/>
    <w:rsid w:val="00C26DE2"/>
    <w:rsid w:val="00C358B8"/>
    <w:rsid w:val="00C60D57"/>
    <w:rsid w:val="00C63D1B"/>
    <w:rsid w:val="00C646EA"/>
    <w:rsid w:val="00C65DBA"/>
    <w:rsid w:val="00C66DA4"/>
    <w:rsid w:val="00C70FCE"/>
    <w:rsid w:val="00C710D9"/>
    <w:rsid w:val="00C8319E"/>
    <w:rsid w:val="00C965EB"/>
    <w:rsid w:val="00CA0BDB"/>
    <w:rsid w:val="00CB01CD"/>
    <w:rsid w:val="00CB10D4"/>
    <w:rsid w:val="00CC498C"/>
    <w:rsid w:val="00CD2244"/>
    <w:rsid w:val="00CD2A11"/>
    <w:rsid w:val="00CD39A3"/>
    <w:rsid w:val="00CD5E5C"/>
    <w:rsid w:val="00CE2A16"/>
    <w:rsid w:val="00CE78A8"/>
    <w:rsid w:val="00CF0E7C"/>
    <w:rsid w:val="00CF4822"/>
    <w:rsid w:val="00CF72F9"/>
    <w:rsid w:val="00D035B8"/>
    <w:rsid w:val="00D10EFE"/>
    <w:rsid w:val="00D16D59"/>
    <w:rsid w:val="00D241CD"/>
    <w:rsid w:val="00D4226F"/>
    <w:rsid w:val="00D60E09"/>
    <w:rsid w:val="00D620BC"/>
    <w:rsid w:val="00D6726E"/>
    <w:rsid w:val="00D674F6"/>
    <w:rsid w:val="00D700C8"/>
    <w:rsid w:val="00D720EE"/>
    <w:rsid w:val="00D846DB"/>
    <w:rsid w:val="00D9259B"/>
    <w:rsid w:val="00DA5C9B"/>
    <w:rsid w:val="00DB083C"/>
    <w:rsid w:val="00DB5F20"/>
    <w:rsid w:val="00DB6ED5"/>
    <w:rsid w:val="00DC1626"/>
    <w:rsid w:val="00DD224C"/>
    <w:rsid w:val="00DE05DD"/>
    <w:rsid w:val="00DE4BC3"/>
    <w:rsid w:val="00DF263F"/>
    <w:rsid w:val="00DF330A"/>
    <w:rsid w:val="00DF3548"/>
    <w:rsid w:val="00DF5CC7"/>
    <w:rsid w:val="00DF7793"/>
    <w:rsid w:val="00E00B93"/>
    <w:rsid w:val="00E0216E"/>
    <w:rsid w:val="00E055FC"/>
    <w:rsid w:val="00E06A03"/>
    <w:rsid w:val="00E11D0C"/>
    <w:rsid w:val="00E128CB"/>
    <w:rsid w:val="00E211CD"/>
    <w:rsid w:val="00E243E1"/>
    <w:rsid w:val="00E27071"/>
    <w:rsid w:val="00E3340A"/>
    <w:rsid w:val="00E455BE"/>
    <w:rsid w:val="00E478F9"/>
    <w:rsid w:val="00E533A5"/>
    <w:rsid w:val="00E545B9"/>
    <w:rsid w:val="00E601E3"/>
    <w:rsid w:val="00E648D1"/>
    <w:rsid w:val="00E70814"/>
    <w:rsid w:val="00E779D9"/>
    <w:rsid w:val="00E869D5"/>
    <w:rsid w:val="00E93438"/>
    <w:rsid w:val="00E95A1C"/>
    <w:rsid w:val="00E96856"/>
    <w:rsid w:val="00EA0346"/>
    <w:rsid w:val="00EA24BC"/>
    <w:rsid w:val="00EA3C46"/>
    <w:rsid w:val="00EA438F"/>
    <w:rsid w:val="00EB0B3B"/>
    <w:rsid w:val="00EC7E94"/>
    <w:rsid w:val="00ED7D23"/>
    <w:rsid w:val="00EE183E"/>
    <w:rsid w:val="00EE1F90"/>
    <w:rsid w:val="00EE5A92"/>
    <w:rsid w:val="00EF36A2"/>
    <w:rsid w:val="00F0323B"/>
    <w:rsid w:val="00F068C6"/>
    <w:rsid w:val="00F06DA2"/>
    <w:rsid w:val="00F0795D"/>
    <w:rsid w:val="00F105ED"/>
    <w:rsid w:val="00F1143F"/>
    <w:rsid w:val="00F13219"/>
    <w:rsid w:val="00F159D4"/>
    <w:rsid w:val="00F16100"/>
    <w:rsid w:val="00F22F14"/>
    <w:rsid w:val="00F261CD"/>
    <w:rsid w:val="00F30CDE"/>
    <w:rsid w:val="00F33C3D"/>
    <w:rsid w:val="00F3585A"/>
    <w:rsid w:val="00F460FD"/>
    <w:rsid w:val="00F53E40"/>
    <w:rsid w:val="00F54695"/>
    <w:rsid w:val="00F55063"/>
    <w:rsid w:val="00F61D67"/>
    <w:rsid w:val="00F73BA0"/>
    <w:rsid w:val="00F806C2"/>
    <w:rsid w:val="00F83702"/>
    <w:rsid w:val="00FB1DD8"/>
    <w:rsid w:val="00FB75E4"/>
    <w:rsid w:val="00FC0E16"/>
    <w:rsid w:val="00FD25AD"/>
    <w:rsid w:val="00FE4DC3"/>
    <w:rsid w:val="00FF5924"/>
    <w:rsid w:val="00FF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97CD5"/>
    <w:pPr>
      <w:keepNext/>
      <w:jc w:val="center"/>
      <w:outlineLvl w:val="1"/>
    </w:pPr>
    <w:rPr>
      <w:b/>
      <w:cap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820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2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2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82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0B9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820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82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2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2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42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7CD5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8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18F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25F57"/>
    <w:pPr>
      <w:ind w:left="720"/>
      <w:contextualSpacing/>
    </w:pPr>
  </w:style>
  <w:style w:type="paragraph" w:customStyle="1" w:styleId="ConsNormal">
    <w:name w:val="ConsNormal"/>
    <w:rsid w:val="00285B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97CD5"/>
    <w:pPr>
      <w:keepNext/>
      <w:jc w:val="center"/>
      <w:outlineLvl w:val="1"/>
    </w:pPr>
    <w:rPr>
      <w:b/>
      <w:cap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820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2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2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82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9820B9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820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82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2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2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42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7CD5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8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18F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25F57"/>
    <w:pPr>
      <w:ind w:left="720"/>
      <w:contextualSpacing/>
    </w:pPr>
  </w:style>
  <w:style w:type="paragraph" w:customStyle="1" w:styleId="ConsNormal">
    <w:name w:val="ConsNormal"/>
    <w:rsid w:val="00285B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CCF5FCD6FF166B382C56B3C8D0DC4097953EF02559FCC47C0D03DE3E5D56DA7807E75BD2C59EDE9C8387D16AC0C842E4F1FAC8CAB91FFC9CD06D4DkFn5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2CCF5FCD6FF166B382C56B3C8D0DC4097953EF02559FCC47C0D03DE3E5D56DA7807E75BD2C59EDE9C8387D16AC0C842E4F1FAC8CAB91FFC9CD06D4DkFn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CCF5FCD6FF166B382C56B3C8D0DC4097953EF02559FCC47C0D03DE3E5D56DA7807E75BD2C59EDE9C8387D16AC0C842E4F1FAC8CAB91FFC9CD06D4DkFn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3411-82CC-4C52-B548-45ECFF1A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11</Pages>
  <Words>5348</Words>
  <Characters>30486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Заброда</dc:creator>
  <cp:lastModifiedBy>КСП4</cp:lastModifiedBy>
  <cp:revision>61</cp:revision>
  <cp:lastPrinted>2019-02-14T06:58:00Z</cp:lastPrinted>
  <dcterms:created xsi:type="dcterms:W3CDTF">2019-02-01T06:30:00Z</dcterms:created>
  <dcterms:modified xsi:type="dcterms:W3CDTF">2019-02-15T07:20:00Z</dcterms:modified>
</cp:coreProperties>
</file>